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6A6" w:rsidRDefault="006616A6" w:rsidP="00E83E4F">
      <w:pPr>
        <w:jc w:val="center"/>
        <w:rPr>
          <w:rFonts w:ascii="Times New Roman" w:hAnsi="Times New Roman" w:cs="Times New Roman"/>
          <w:sz w:val="40"/>
        </w:rPr>
      </w:pPr>
    </w:p>
    <w:p w:rsidR="00E83E4F" w:rsidRPr="00BE38DB" w:rsidRDefault="00E83E4F" w:rsidP="00E83E4F">
      <w:pPr>
        <w:jc w:val="center"/>
        <w:rPr>
          <w:rFonts w:ascii="Times New Roman" w:hAnsi="Times New Roman" w:cs="Times New Roman"/>
          <w:sz w:val="40"/>
        </w:rPr>
      </w:pPr>
      <w:r w:rsidRPr="00BE38DB">
        <w:rPr>
          <w:rFonts w:ascii="Times New Roman" w:hAnsi="Times New Roman" w:cs="Times New Roman"/>
          <w:sz w:val="40"/>
        </w:rPr>
        <w:t>МБДОУ детский сад «Звёздочка» г. Зернограда</w:t>
      </w:r>
    </w:p>
    <w:p w:rsidR="00E83E4F" w:rsidRDefault="00E83E4F" w:rsidP="00E83E4F">
      <w:pPr>
        <w:jc w:val="center"/>
      </w:pPr>
    </w:p>
    <w:p w:rsidR="00E83E4F" w:rsidRDefault="00E83E4F" w:rsidP="00E83E4F">
      <w:pPr>
        <w:jc w:val="center"/>
      </w:pPr>
    </w:p>
    <w:p w:rsidR="00E83E4F" w:rsidRDefault="00E83E4F" w:rsidP="00E83E4F">
      <w:pPr>
        <w:jc w:val="center"/>
      </w:pPr>
    </w:p>
    <w:p w:rsidR="00E83E4F" w:rsidRDefault="00E83E4F" w:rsidP="00E83E4F">
      <w:pPr>
        <w:jc w:val="center"/>
      </w:pPr>
    </w:p>
    <w:p w:rsidR="00E83E4F" w:rsidRDefault="00E83E4F" w:rsidP="00E83E4F"/>
    <w:p w:rsidR="00E83E4F" w:rsidRPr="006616A6" w:rsidRDefault="00E83E4F" w:rsidP="00E83E4F">
      <w:pPr>
        <w:spacing w:after="0" w:line="276" w:lineRule="auto"/>
        <w:jc w:val="center"/>
        <w:rPr>
          <w:rFonts w:ascii="Times New Roman" w:hAnsi="Times New Roman" w:cs="Times New Roman"/>
          <w:b/>
          <w:sz w:val="48"/>
          <w:szCs w:val="40"/>
        </w:rPr>
      </w:pPr>
      <w:r w:rsidRPr="006616A6">
        <w:rPr>
          <w:rFonts w:ascii="Times New Roman" w:hAnsi="Times New Roman" w:cs="Times New Roman"/>
          <w:b/>
          <w:sz w:val="48"/>
          <w:szCs w:val="40"/>
        </w:rPr>
        <w:t xml:space="preserve">Рабочая программа </w:t>
      </w:r>
    </w:p>
    <w:p w:rsidR="006616A6" w:rsidRPr="006616A6" w:rsidRDefault="006616A6" w:rsidP="00E83E4F">
      <w:pPr>
        <w:spacing w:after="0" w:line="276" w:lineRule="auto"/>
        <w:jc w:val="center"/>
        <w:rPr>
          <w:rFonts w:ascii="Times New Roman" w:hAnsi="Times New Roman" w:cs="Times New Roman"/>
          <w:b/>
          <w:sz w:val="48"/>
          <w:szCs w:val="40"/>
        </w:rPr>
      </w:pPr>
      <w:r w:rsidRPr="006616A6">
        <w:rPr>
          <w:rFonts w:ascii="Times New Roman" w:hAnsi="Times New Roman" w:cs="Times New Roman"/>
          <w:b/>
          <w:sz w:val="48"/>
          <w:szCs w:val="40"/>
        </w:rPr>
        <w:t>д</w:t>
      </w:r>
      <w:r w:rsidR="00E83E4F" w:rsidRPr="006616A6">
        <w:rPr>
          <w:rFonts w:ascii="Times New Roman" w:hAnsi="Times New Roman" w:cs="Times New Roman"/>
          <w:b/>
          <w:sz w:val="48"/>
          <w:szCs w:val="40"/>
        </w:rPr>
        <w:t>ополнительного образования по патрио</w:t>
      </w:r>
      <w:r w:rsidR="00554578" w:rsidRPr="006616A6">
        <w:rPr>
          <w:rFonts w:ascii="Times New Roman" w:hAnsi="Times New Roman" w:cs="Times New Roman"/>
          <w:b/>
          <w:sz w:val="48"/>
          <w:szCs w:val="40"/>
        </w:rPr>
        <w:t xml:space="preserve">тическому воспитанию </w:t>
      </w:r>
    </w:p>
    <w:p w:rsidR="00E83E4F" w:rsidRPr="006616A6" w:rsidRDefault="00554578" w:rsidP="00E83E4F">
      <w:pPr>
        <w:spacing w:after="0" w:line="276" w:lineRule="auto"/>
        <w:jc w:val="center"/>
        <w:rPr>
          <w:rFonts w:ascii="Times New Roman" w:hAnsi="Times New Roman" w:cs="Times New Roman"/>
          <w:b/>
          <w:sz w:val="48"/>
          <w:szCs w:val="40"/>
        </w:rPr>
      </w:pPr>
      <w:r w:rsidRPr="006616A6">
        <w:rPr>
          <w:rFonts w:ascii="Times New Roman" w:hAnsi="Times New Roman" w:cs="Times New Roman"/>
          <w:b/>
          <w:sz w:val="48"/>
          <w:szCs w:val="40"/>
        </w:rPr>
        <w:t>детей средн</w:t>
      </w:r>
      <w:r w:rsidR="00E83E4F" w:rsidRPr="006616A6">
        <w:rPr>
          <w:rFonts w:ascii="Times New Roman" w:hAnsi="Times New Roman" w:cs="Times New Roman"/>
          <w:b/>
          <w:sz w:val="48"/>
          <w:szCs w:val="40"/>
        </w:rPr>
        <w:t>его дошкольного возраста группы «Почемучки»</w:t>
      </w:r>
    </w:p>
    <w:p w:rsidR="006616A6" w:rsidRDefault="006616A6" w:rsidP="006616A6">
      <w:pPr>
        <w:spacing w:line="276" w:lineRule="auto"/>
        <w:jc w:val="center"/>
        <w:rPr>
          <w:rFonts w:ascii="Times New Roman" w:hAnsi="Times New Roman" w:cs="Times New Roman"/>
          <w:b/>
          <w:sz w:val="48"/>
          <w:szCs w:val="40"/>
        </w:rPr>
      </w:pPr>
      <w:r w:rsidRPr="006616A6">
        <w:rPr>
          <w:rFonts w:ascii="Times New Roman" w:hAnsi="Times New Roman" w:cs="Times New Roman"/>
          <w:b/>
          <w:sz w:val="48"/>
          <w:szCs w:val="40"/>
        </w:rPr>
        <w:t>Кружок «Юные патриоты»</w:t>
      </w:r>
    </w:p>
    <w:p w:rsidR="007C67CC" w:rsidRDefault="007C67CC" w:rsidP="007C67CC">
      <w:pPr>
        <w:spacing w:after="0" w:line="276" w:lineRule="auto"/>
        <w:jc w:val="right"/>
        <w:rPr>
          <w:rFonts w:ascii="Times New Roman" w:hAnsi="Times New Roman" w:cs="Times New Roman"/>
          <w:sz w:val="32"/>
          <w:szCs w:val="32"/>
        </w:rPr>
      </w:pPr>
    </w:p>
    <w:p w:rsidR="004D7329" w:rsidRPr="007C67CC" w:rsidRDefault="007C67CC" w:rsidP="007C67CC">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0F7D61" w:rsidRPr="007C67CC">
        <w:rPr>
          <w:rFonts w:ascii="Times New Roman" w:hAnsi="Times New Roman" w:cs="Times New Roman"/>
          <w:b/>
          <w:sz w:val="32"/>
          <w:szCs w:val="32"/>
        </w:rPr>
        <w:t>Воспитатели:</w:t>
      </w:r>
    </w:p>
    <w:p w:rsidR="000F7D61" w:rsidRDefault="004D7329" w:rsidP="007C67CC">
      <w:pPr>
        <w:spacing w:after="0" w:line="276" w:lineRule="auto"/>
        <w:ind w:right="284"/>
        <w:jc w:val="right"/>
        <w:rPr>
          <w:rFonts w:ascii="Times New Roman" w:hAnsi="Times New Roman" w:cs="Times New Roman"/>
          <w:sz w:val="32"/>
          <w:szCs w:val="40"/>
        </w:rPr>
      </w:pPr>
      <w:r>
        <w:rPr>
          <w:rFonts w:ascii="Times New Roman" w:hAnsi="Times New Roman" w:cs="Times New Roman"/>
          <w:sz w:val="32"/>
          <w:szCs w:val="40"/>
        </w:rPr>
        <w:t>Аврята Лидия Викторовна</w:t>
      </w:r>
      <w:r w:rsidR="000F7D61">
        <w:rPr>
          <w:rFonts w:ascii="Times New Roman" w:hAnsi="Times New Roman" w:cs="Times New Roman"/>
          <w:sz w:val="32"/>
          <w:szCs w:val="40"/>
        </w:rPr>
        <w:t xml:space="preserve">    </w:t>
      </w:r>
    </w:p>
    <w:p w:rsidR="004D7329" w:rsidRPr="004D7329" w:rsidRDefault="000F7D61" w:rsidP="007C67CC">
      <w:pPr>
        <w:spacing w:after="0" w:line="276" w:lineRule="auto"/>
        <w:ind w:right="284"/>
        <w:jc w:val="right"/>
        <w:rPr>
          <w:rFonts w:ascii="Times New Roman" w:hAnsi="Times New Roman" w:cs="Times New Roman"/>
          <w:sz w:val="32"/>
          <w:szCs w:val="40"/>
        </w:rPr>
      </w:pPr>
      <w:r>
        <w:rPr>
          <w:rFonts w:ascii="Times New Roman" w:hAnsi="Times New Roman" w:cs="Times New Roman"/>
          <w:sz w:val="32"/>
          <w:szCs w:val="40"/>
        </w:rPr>
        <w:t>Заболотняя Ольга Сергеевна</w:t>
      </w:r>
      <w:r w:rsidR="004D7329">
        <w:rPr>
          <w:rFonts w:ascii="Times New Roman" w:hAnsi="Times New Roman" w:cs="Times New Roman"/>
          <w:sz w:val="32"/>
          <w:szCs w:val="40"/>
        </w:rPr>
        <w:t xml:space="preserve">         </w:t>
      </w:r>
    </w:p>
    <w:p w:rsidR="00E83E4F" w:rsidRDefault="00E83E4F" w:rsidP="00E83E4F">
      <w:pPr>
        <w:jc w:val="center"/>
      </w:pPr>
    </w:p>
    <w:p w:rsidR="00E83E4F" w:rsidRDefault="00E83E4F" w:rsidP="00E83E4F">
      <w:pPr>
        <w:jc w:val="center"/>
      </w:pPr>
    </w:p>
    <w:p w:rsidR="00E83E4F" w:rsidRDefault="00E83E4F" w:rsidP="004D7329"/>
    <w:p w:rsidR="00E83E4F" w:rsidRDefault="00E83E4F" w:rsidP="00E83E4F">
      <w:pPr>
        <w:jc w:val="center"/>
      </w:pPr>
      <w:bookmarkStart w:id="0" w:name="_GoBack"/>
      <w:bookmarkEnd w:id="0"/>
    </w:p>
    <w:p w:rsidR="00554578" w:rsidRDefault="00E83E4F" w:rsidP="004D7329">
      <w:pPr>
        <w:jc w:val="center"/>
        <w:rPr>
          <w:rFonts w:ascii="Times New Roman" w:hAnsi="Times New Roman" w:cs="Times New Roman"/>
          <w:sz w:val="40"/>
        </w:rPr>
      </w:pPr>
      <w:r>
        <w:rPr>
          <w:rFonts w:ascii="Times New Roman" w:hAnsi="Times New Roman" w:cs="Times New Roman"/>
          <w:sz w:val="40"/>
        </w:rPr>
        <w:t>2018 – 2019</w:t>
      </w:r>
      <w:r w:rsidR="007C67CC">
        <w:rPr>
          <w:rFonts w:ascii="Times New Roman" w:hAnsi="Times New Roman" w:cs="Times New Roman"/>
          <w:sz w:val="40"/>
        </w:rPr>
        <w:t xml:space="preserve"> г.</w:t>
      </w:r>
    </w:p>
    <w:p w:rsidR="004D7329" w:rsidRPr="004D7329" w:rsidRDefault="004D7329" w:rsidP="004D7329">
      <w:pPr>
        <w:jc w:val="center"/>
        <w:rPr>
          <w:rFonts w:ascii="Times New Roman" w:hAnsi="Times New Roman" w:cs="Times New Roman"/>
          <w:sz w:val="40"/>
        </w:rPr>
      </w:pPr>
    </w:p>
    <w:p w:rsidR="00E83E4F" w:rsidRPr="00F2626E" w:rsidRDefault="00E83E4F" w:rsidP="00E83E4F">
      <w:pPr>
        <w:jc w:val="center"/>
        <w:rPr>
          <w:rFonts w:ascii="Times New Roman" w:hAnsi="Times New Roman" w:cs="Times New Roman"/>
          <w:sz w:val="36"/>
        </w:rPr>
      </w:pPr>
      <w:r w:rsidRPr="00F2626E">
        <w:rPr>
          <w:rFonts w:ascii="Times New Roman" w:hAnsi="Times New Roman" w:cs="Times New Roman"/>
          <w:sz w:val="36"/>
        </w:rPr>
        <w:lastRenderedPageBreak/>
        <w:t>Содержание</w:t>
      </w:r>
    </w:p>
    <w:p w:rsidR="00E83E4F" w:rsidRPr="00F2626E" w:rsidRDefault="00E83E4F" w:rsidP="00C91C83">
      <w:pPr>
        <w:pStyle w:val="a3"/>
        <w:numPr>
          <w:ilvl w:val="0"/>
          <w:numId w:val="2"/>
        </w:numPr>
        <w:spacing w:before="240"/>
        <w:rPr>
          <w:rFonts w:ascii="Times New Roman" w:hAnsi="Times New Roman" w:cs="Times New Roman"/>
          <w:i/>
          <w:sz w:val="32"/>
          <w:szCs w:val="28"/>
        </w:rPr>
      </w:pPr>
      <w:r w:rsidRPr="00F2626E">
        <w:rPr>
          <w:rFonts w:ascii="Times New Roman" w:hAnsi="Times New Roman" w:cs="Times New Roman"/>
          <w:i/>
          <w:sz w:val="32"/>
          <w:szCs w:val="28"/>
        </w:rPr>
        <w:t>Целевой раздел</w:t>
      </w:r>
    </w:p>
    <w:p w:rsidR="00E83E4F" w:rsidRPr="00F2626E" w:rsidRDefault="00E83E4F" w:rsidP="00E83E4F">
      <w:pPr>
        <w:pStyle w:val="a3"/>
        <w:spacing w:before="240"/>
        <w:ind w:left="1080"/>
        <w:rPr>
          <w:rFonts w:ascii="Times New Roman" w:hAnsi="Times New Roman" w:cs="Times New Roman"/>
          <w:i/>
          <w:sz w:val="32"/>
          <w:szCs w:val="28"/>
          <w:u w:val="single"/>
        </w:rPr>
      </w:pPr>
    </w:p>
    <w:p w:rsidR="00E83E4F" w:rsidRPr="00F2626E" w:rsidRDefault="00E83E4F" w:rsidP="00C91C83">
      <w:pPr>
        <w:pStyle w:val="a3"/>
        <w:numPr>
          <w:ilvl w:val="1"/>
          <w:numId w:val="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Пояснительная записка…………………………………………………………………………………………..</w:t>
      </w:r>
      <w:r>
        <w:rPr>
          <w:rFonts w:ascii="Times New Roman" w:hAnsi="Times New Roman" w:cs="Times New Roman"/>
          <w:sz w:val="28"/>
          <w:szCs w:val="28"/>
        </w:rPr>
        <w:t>3</w:t>
      </w:r>
    </w:p>
    <w:p w:rsidR="00E83E4F" w:rsidRPr="00F2626E" w:rsidRDefault="00E83E4F" w:rsidP="00C91C83">
      <w:pPr>
        <w:pStyle w:val="a3"/>
        <w:numPr>
          <w:ilvl w:val="1"/>
          <w:numId w:val="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 xml:space="preserve"> Цель и задачи…………………………………………………………………………………………………….</w:t>
      </w:r>
      <w:r w:rsidR="006616A6">
        <w:rPr>
          <w:rFonts w:ascii="Times New Roman" w:hAnsi="Times New Roman" w:cs="Times New Roman"/>
          <w:sz w:val="28"/>
          <w:szCs w:val="28"/>
        </w:rPr>
        <w:t>4</w:t>
      </w:r>
    </w:p>
    <w:p w:rsidR="00E83E4F" w:rsidRPr="00F2626E" w:rsidRDefault="00E83E4F" w:rsidP="00C91C83">
      <w:pPr>
        <w:pStyle w:val="a3"/>
        <w:numPr>
          <w:ilvl w:val="1"/>
          <w:numId w:val="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Принципы создания программы………………………………………………………………………………...</w:t>
      </w:r>
      <w:r w:rsidR="006616A6">
        <w:rPr>
          <w:rFonts w:ascii="Times New Roman" w:hAnsi="Times New Roman" w:cs="Times New Roman"/>
          <w:sz w:val="28"/>
          <w:szCs w:val="28"/>
        </w:rPr>
        <w:t>5</w:t>
      </w:r>
    </w:p>
    <w:p w:rsidR="00E83E4F" w:rsidRPr="00F2626E" w:rsidRDefault="00E83E4F" w:rsidP="00C91C83">
      <w:pPr>
        <w:pStyle w:val="a3"/>
        <w:numPr>
          <w:ilvl w:val="1"/>
          <w:numId w:val="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Периодичность проведения  занятий…………………………………………………………………………...</w:t>
      </w:r>
      <w:r w:rsidR="006616A6">
        <w:rPr>
          <w:rFonts w:ascii="Times New Roman" w:hAnsi="Times New Roman" w:cs="Times New Roman"/>
          <w:sz w:val="28"/>
          <w:szCs w:val="28"/>
        </w:rPr>
        <w:t>5</w:t>
      </w:r>
    </w:p>
    <w:p w:rsidR="00E83E4F" w:rsidRPr="00F2626E" w:rsidRDefault="00E83E4F" w:rsidP="00C91C83">
      <w:pPr>
        <w:pStyle w:val="a3"/>
        <w:numPr>
          <w:ilvl w:val="1"/>
          <w:numId w:val="4"/>
        </w:numPr>
        <w:spacing w:before="240"/>
        <w:ind w:hanging="294"/>
        <w:jc w:val="both"/>
        <w:rPr>
          <w:rFonts w:ascii="Times New Roman" w:hAnsi="Times New Roman" w:cs="Times New Roman"/>
          <w:sz w:val="28"/>
          <w:szCs w:val="28"/>
        </w:rPr>
      </w:pPr>
      <w:r w:rsidRPr="00F2626E">
        <w:rPr>
          <w:rStyle w:val="c3"/>
          <w:rFonts w:ascii="Times New Roman" w:hAnsi="Times New Roman" w:cs="Times New Roman"/>
          <w:sz w:val="28"/>
          <w:szCs w:val="28"/>
        </w:rPr>
        <w:t xml:space="preserve">Формы проведения </w:t>
      </w:r>
      <w:r w:rsidRPr="00F2626E">
        <w:rPr>
          <w:rFonts w:ascii="Times New Roman" w:hAnsi="Times New Roman" w:cs="Times New Roman"/>
          <w:sz w:val="28"/>
          <w:szCs w:val="28"/>
        </w:rPr>
        <w:t>кружковой работы………………………………………………………………………....</w:t>
      </w:r>
      <w:r w:rsidR="006616A6">
        <w:rPr>
          <w:rFonts w:ascii="Times New Roman" w:hAnsi="Times New Roman" w:cs="Times New Roman"/>
          <w:sz w:val="28"/>
          <w:szCs w:val="28"/>
        </w:rPr>
        <w:t>5</w:t>
      </w:r>
    </w:p>
    <w:p w:rsidR="00E83E4F" w:rsidRPr="00F2626E" w:rsidRDefault="00E83E4F" w:rsidP="00C91C83">
      <w:pPr>
        <w:pStyle w:val="a3"/>
        <w:numPr>
          <w:ilvl w:val="1"/>
          <w:numId w:val="4"/>
        </w:numPr>
        <w:spacing w:before="240"/>
        <w:ind w:hanging="294"/>
        <w:rPr>
          <w:rFonts w:ascii="Times New Roman" w:hAnsi="Times New Roman" w:cs="Times New Roman"/>
          <w:sz w:val="28"/>
          <w:szCs w:val="28"/>
        </w:rPr>
      </w:pPr>
      <w:r w:rsidRPr="00F2626E">
        <w:rPr>
          <w:rFonts w:ascii="Times New Roman" w:hAnsi="Times New Roman" w:cs="Times New Roman"/>
          <w:sz w:val="28"/>
          <w:szCs w:val="28"/>
        </w:rPr>
        <w:t>Ожидаемые результаты ……………………………………………………………………………………….....</w:t>
      </w:r>
      <w:r w:rsidR="006616A6">
        <w:rPr>
          <w:rFonts w:ascii="Times New Roman" w:hAnsi="Times New Roman" w:cs="Times New Roman"/>
          <w:sz w:val="28"/>
          <w:szCs w:val="28"/>
        </w:rPr>
        <w:t>6</w:t>
      </w:r>
    </w:p>
    <w:p w:rsidR="00E83E4F" w:rsidRPr="00F2626E" w:rsidRDefault="00E83E4F" w:rsidP="00E83E4F">
      <w:pPr>
        <w:pStyle w:val="a3"/>
        <w:spacing w:before="240"/>
        <w:jc w:val="both"/>
        <w:rPr>
          <w:rFonts w:ascii="Times New Roman" w:hAnsi="Times New Roman" w:cs="Times New Roman"/>
          <w:sz w:val="28"/>
          <w:szCs w:val="28"/>
        </w:rPr>
      </w:pPr>
    </w:p>
    <w:p w:rsidR="006616A6" w:rsidRPr="006616A6" w:rsidRDefault="00E83E4F" w:rsidP="006616A6">
      <w:pPr>
        <w:pStyle w:val="a3"/>
        <w:numPr>
          <w:ilvl w:val="0"/>
          <w:numId w:val="2"/>
        </w:numPr>
        <w:spacing w:before="240"/>
        <w:jc w:val="both"/>
        <w:rPr>
          <w:rFonts w:ascii="Times New Roman" w:hAnsi="Times New Roman" w:cs="Times New Roman"/>
          <w:i/>
          <w:sz w:val="36"/>
          <w:szCs w:val="28"/>
        </w:rPr>
      </w:pPr>
      <w:r w:rsidRPr="00F2626E">
        <w:rPr>
          <w:rFonts w:ascii="Times New Roman" w:hAnsi="Times New Roman" w:cs="Times New Roman"/>
          <w:i/>
          <w:sz w:val="32"/>
        </w:rPr>
        <w:t>Содержательный раздел</w:t>
      </w:r>
    </w:p>
    <w:p w:rsidR="006616A6" w:rsidRPr="006616A6" w:rsidRDefault="006616A6" w:rsidP="006616A6">
      <w:pPr>
        <w:pStyle w:val="a3"/>
        <w:spacing w:before="240"/>
        <w:ind w:left="1080"/>
        <w:jc w:val="both"/>
        <w:rPr>
          <w:rFonts w:ascii="Times New Roman" w:hAnsi="Times New Roman" w:cs="Times New Roman"/>
          <w:i/>
          <w:sz w:val="36"/>
          <w:szCs w:val="28"/>
        </w:rPr>
      </w:pPr>
    </w:p>
    <w:p w:rsidR="00E83E4F" w:rsidRPr="006616A6" w:rsidRDefault="006616A6" w:rsidP="006616A6">
      <w:pPr>
        <w:pStyle w:val="a3"/>
        <w:numPr>
          <w:ilvl w:val="1"/>
          <w:numId w:val="3"/>
        </w:numPr>
        <w:spacing w:before="240"/>
        <w:ind w:hanging="1014"/>
        <w:jc w:val="both"/>
        <w:rPr>
          <w:rFonts w:ascii="Times New Roman" w:hAnsi="Times New Roman" w:cs="Times New Roman"/>
          <w:i/>
          <w:sz w:val="36"/>
          <w:szCs w:val="28"/>
        </w:rPr>
      </w:pPr>
      <w:r w:rsidRPr="006616A6">
        <w:rPr>
          <w:rFonts w:ascii="Times New Roman" w:eastAsia="Times New Roman" w:hAnsi="Times New Roman" w:cs="Times New Roman"/>
          <w:bCs/>
          <w:color w:val="000000"/>
          <w:sz w:val="28"/>
          <w:szCs w:val="28"/>
          <w:lang w:eastAsia="ru-RU"/>
        </w:rPr>
        <w:t>Система работы по патриотическому воспитанию в средней группе</w:t>
      </w:r>
      <w:r>
        <w:rPr>
          <w:rFonts w:ascii="Times New Roman" w:eastAsia="Times New Roman" w:hAnsi="Times New Roman" w:cs="Times New Roman"/>
          <w:bCs/>
          <w:color w:val="000000"/>
          <w:sz w:val="28"/>
          <w:szCs w:val="28"/>
          <w:lang w:eastAsia="ru-RU"/>
        </w:rPr>
        <w:t>………………………………………</w:t>
      </w:r>
      <w:r w:rsidR="007240D2">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7</w:t>
      </w:r>
    </w:p>
    <w:p w:rsidR="00E83E4F" w:rsidRPr="00CC08B3" w:rsidRDefault="00E83E4F" w:rsidP="006616A6">
      <w:pPr>
        <w:pStyle w:val="a3"/>
        <w:numPr>
          <w:ilvl w:val="1"/>
          <w:numId w:val="3"/>
        </w:numPr>
        <w:spacing w:before="240" w:line="240" w:lineRule="auto"/>
        <w:ind w:hanging="1014"/>
        <w:jc w:val="both"/>
        <w:rPr>
          <w:rFonts w:ascii="Times New Roman" w:hAnsi="Times New Roman" w:cs="Times New Roman"/>
          <w:sz w:val="28"/>
          <w:szCs w:val="28"/>
        </w:rPr>
      </w:pPr>
      <w:r w:rsidRPr="00CC08B3">
        <w:rPr>
          <w:rFonts w:ascii="Times New Roman" w:hAnsi="Times New Roman" w:cs="Times New Roman"/>
          <w:sz w:val="28"/>
          <w:szCs w:val="24"/>
        </w:rPr>
        <w:t>Перспективно-тематическое планиров</w:t>
      </w:r>
      <w:r w:rsidR="007240D2">
        <w:rPr>
          <w:rFonts w:ascii="Times New Roman" w:hAnsi="Times New Roman" w:cs="Times New Roman"/>
          <w:sz w:val="28"/>
          <w:szCs w:val="24"/>
        </w:rPr>
        <w:t>ание ……………………………………………………………………10</w:t>
      </w:r>
    </w:p>
    <w:p w:rsidR="00E83E4F" w:rsidRPr="00F2626E" w:rsidRDefault="00E83E4F" w:rsidP="006616A6">
      <w:pPr>
        <w:pStyle w:val="a3"/>
        <w:numPr>
          <w:ilvl w:val="1"/>
          <w:numId w:val="3"/>
        </w:numPr>
        <w:spacing w:before="240" w:line="240" w:lineRule="auto"/>
        <w:ind w:hanging="1014"/>
        <w:rPr>
          <w:rFonts w:ascii="Times New Roman" w:hAnsi="Times New Roman" w:cs="Times New Roman"/>
          <w:sz w:val="28"/>
          <w:szCs w:val="28"/>
        </w:rPr>
      </w:pPr>
      <w:r w:rsidRPr="00F2626E">
        <w:rPr>
          <w:rFonts w:ascii="Times New Roman" w:eastAsia="Calibri" w:hAnsi="Times New Roman" w:cs="Times New Roman"/>
          <w:sz w:val="28"/>
        </w:rPr>
        <w:t>Организация работы с родителями ……………</w:t>
      </w:r>
      <w:r w:rsidR="007240D2">
        <w:rPr>
          <w:rFonts w:ascii="Times New Roman" w:eastAsia="Calibri" w:hAnsi="Times New Roman" w:cs="Times New Roman"/>
          <w:sz w:val="28"/>
        </w:rPr>
        <w:t>………………………………………………………………..12</w:t>
      </w:r>
    </w:p>
    <w:p w:rsidR="00E83E4F" w:rsidRPr="00F2626E" w:rsidRDefault="00E83E4F" w:rsidP="00E83E4F">
      <w:pPr>
        <w:pStyle w:val="a3"/>
        <w:spacing w:before="240"/>
        <w:ind w:left="1440"/>
        <w:jc w:val="both"/>
        <w:rPr>
          <w:rFonts w:ascii="Times New Roman" w:eastAsia="Calibri" w:hAnsi="Times New Roman" w:cs="Times New Roman"/>
          <w:sz w:val="28"/>
        </w:rPr>
      </w:pPr>
    </w:p>
    <w:p w:rsidR="00E83E4F" w:rsidRPr="00F2626E" w:rsidRDefault="00E83E4F" w:rsidP="00C91C83">
      <w:pPr>
        <w:pStyle w:val="a3"/>
        <w:numPr>
          <w:ilvl w:val="0"/>
          <w:numId w:val="2"/>
        </w:numPr>
        <w:spacing w:before="240"/>
        <w:jc w:val="both"/>
        <w:rPr>
          <w:rFonts w:ascii="Times New Roman" w:hAnsi="Times New Roman" w:cs="Times New Roman"/>
          <w:sz w:val="32"/>
          <w:szCs w:val="28"/>
        </w:rPr>
      </w:pPr>
      <w:r w:rsidRPr="00F2626E">
        <w:rPr>
          <w:rFonts w:ascii="Times New Roman" w:hAnsi="Times New Roman" w:cs="Times New Roman"/>
          <w:sz w:val="32"/>
          <w:szCs w:val="28"/>
        </w:rPr>
        <w:t>Организационный раздел</w:t>
      </w:r>
    </w:p>
    <w:p w:rsidR="00E83E4F" w:rsidRPr="00F2626E" w:rsidRDefault="00E83E4F" w:rsidP="00E83E4F">
      <w:pPr>
        <w:pStyle w:val="a3"/>
        <w:tabs>
          <w:tab w:val="left" w:pos="15120"/>
        </w:tabs>
        <w:spacing w:before="240"/>
        <w:ind w:left="450"/>
        <w:jc w:val="both"/>
        <w:rPr>
          <w:rFonts w:ascii="Times New Roman" w:hAnsi="Times New Roman" w:cs="Times New Roman"/>
          <w:sz w:val="28"/>
          <w:szCs w:val="28"/>
        </w:rPr>
      </w:pPr>
    </w:p>
    <w:p w:rsidR="00E83E4F" w:rsidRPr="00F2626E" w:rsidRDefault="00E83E4F" w:rsidP="00E83E4F">
      <w:pPr>
        <w:pStyle w:val="a3"/>
        <w:tabs>
          <w:tab w:val="left" w:pos="15120"/>
        </w:tabs>
        <w:spacing w:before="240"/>
        <w:ind w:left="450"/>
        <w:rPr>
          <w:rFonts w:ascii="Times New Roman" w:eastAsia="Calibri" w:hAnsi="Times New Roman" w:cs="Times New Roman"/>
          <w:bCs/>
          <w:sz w:val="28"/>
        </w:rPr>
      </w:pPr>
      <w:r w:rsidRPr="00F2626E">
        <w:rPr>
          <w:rFonts w:ascii="Times New Roman" w:hAnsi="Times New Roman" w:cs="Times New Roman"/>
          <w:sz w:val="28"/>
          <w:szCs w:val="28"/>
        </w:rPr>
        <w:t xml:space="preserve">3.1. </w:t>
      </w:r>
      <w:r w:rsidRPr="00F2626E">
        <w:rPr>
          <w:rFonts w:ascii="Times New Roman" w:eastAsia="Calibri" w:hAnsi="Times New Roman" w:cs="Times New Roman"/>
          <w:bCs/>
          <w:sz w:val="28"/>
        </w:rPr>
        <w:t>Материально-техническое сопровождение программы …………………………………………………………...</w:t>
      </w:r>
      <w:r w:rsidR="007240D2">
        <w:rPr>
          <w:rFonts w:ascii="Times New Roman" w:eastAsia="Calibri" w:hAnsi="Times New Roman" w:cs="Times New Roman"/>
          <w:bCs/>
          <w:sz w:val="28"/>
        </w:rPr>
        <w:t>14</w:t>
      </w:r>
    </w:p>
    <w:p w:rsidR="00E83E4F" w:rsidRPr="00F2626E" w:rsidRDefault="00E83E4F" w:rsidP="00E83E4F">
      <w:pPr>
        <w:pStyle w:val="a3"/>
        <w:tabs>
          <w:tab w:val="left" w:pos="15120"/>
        </w:tabs>
        <w:spacing w:before="240"/>
        <w:ind w:left="450"/>
        <w:rPr>
          <w:rFonts w:ascii="Times New Roman" w:eastAsia="Calibri" w:hAnsi="Times New Roman" w:cs="Times New Roman"/>
          <w:bCs/>
          <w:sz w:val="28"/>
        </w:rPr>
      </w:pPr>
      <w:r w:rsidRPr="00F2626E">
        <w:rPr>
          <w:rFonts w:ascii="Times New Roman" w:eastAsia="Calibri" w:hAnsi="Times New Roman" w:cs="Times New Roman"/>
          <w:bCs/>
          <w:sz w:val="28"/>
        </w:rPr>
        <w:t>3.2. Использованная литература …………………………………………………………………………………………</w:t>
      </w:r>
      <w:r w:rsidR="007240D2">
        <w:rPr>
          <w:rFonts w:ascii="Times New Roman" w:eastAsia="Calibri" w:hAnsi="Times New Roman" w:cs="Times New Roman"/>
          <w:bCs/>
          <w:sz w:val="28"/>
        </w:rPr>
        <w:t>15</w:t>
      </w:r>
    </w:p>
    <w:p w:rsidR="00E83E4F" w:rsidRPr="00F2626E" w:rsidRDefault="00E83E4F" w:rsidP="00E83E4F">
      <w:pPr>
        <w:pStyle w:val="a3"/>
        <w:tabs>
          <w:tab w:val="left" w:pos="15120"/>
        </w:tabs>
        <w:ind w:left="450"/>
        <w:rPr>
          <w:rFonts w:ascii="Times New Roman" w:eastAsia="Calibri" w:hAnsi="Times New Roman" w:cs="Times New Roman"/>
          <w:bCs/>
          <w:sz w:val="28"/>
        </w:rPr>
      </w:pPr>
    </w:p>
    <w:p w:rsidR="00E83E4F" w:rsidRDefault="00E83E4F" w:rsidP="00E83E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83E4F" w:rsidRDefault="00E83E4F" w:rsidP="00E83E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83E4F" w:rsidRDefault="00E83E4F" w:rsidP="00E83E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54578" w:rsidRDefault="00554578" w:rsidP="006616A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83E4F" w:rsidRDefault="00E83E4F" w:rsidP="00E83E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83E4F" w:rsidRPr="004C003F" w:rsidRDefault="00E83E4F" w:rsidP="00C91C83">
      <w:pPr>
        <w:pStyle w:val="a3"/>
        <w:numPr>
          <w:ilvl w:val="0"/>
          <w:numId w:val="5"/>
        </w:numPr>
        <w:jc w:val="center"/>
        <w:rPr>
          <w:rFonts w:ascii="Times New Roman" w:hAnsi="Times New Roman" w:cs="Times New Roman"/>
          <w:sz w:val="36"/>
          <w:szCs w:val="28"/>
        </w:rPr>
      </w:pPr>
      <w:r w:rsidRPr="00A21760">
        <w:rPr>
          <w:rFonts w:ascii="Times New Roman" w:hAnsi="Times New Roman" w:cs="Times New Roman"/>
          <w:sz w:val="36"/>
          <w:szCs w:val="28"/>
        </w:rPr>
        <w:t>Целевой раздел</w:t>
      </w:r>
    </w:p>
    <w:p w:rsidR="00E83E4F" w:rsidRDefault="00E83E4F" w:rsidP="00C91C83">
      <w:pPr>
        <w:pStyle w:val="a3"/>
        <w:numPr>
          <w:ilvl w:val="1"/>
          <w:numId w:val="6"/>
        </w:numPr>
        <w:rPr>
          <w:rFonts w:ascii="Times New Roman" w:hAnsi="Times New Roman" w:cs="Times New Roman"/>
          <w:i/>
          <w:sz w:val="32"/>
          <w:szCs w:val="28"/>
        </w:rPr>
      </w:pPr>
      <w:r w:rsidRPr="00A21760">
        <w:rPr>
          <w:rFonts w:ascii="Times New Roman" w:hAnsi="Times New Roman" w:cs="Times New Roman"/>
          <w:i/>
          <w:sz w:val="32"/>
          <w:szCs w:val="28"/>
        </w:rPr>
        <w:lastRenderedPageBreak/>
        <w:t>Пояснительная записка</w:t>
      </w:r>
    </w:p>
    <w:p w:rsidR="009256D7" w:rsidRPr="00554578" w:rsidRDefault="009256D7" w:rsidP="00554578">
      <w:pPr>
        <w:spacing w:after="0" w:line="240" w:lineRule="auto"/>
        <w:jc w:val="both"/>
        <w:rPr>
          <w:rFonts w:ascii="Times New Roman" w:hAnsi="Times New Roman" w:cs="Times New Roman"/>
        </w:rPr>
      </w:pPr>
      <w:r w:rsidRPr="00554578">
        <w:rPr>
          <w:rFonts w:ascii="Times New Roman" w:hAnsi="Times New Roman" w:cs="Times New Roman"/>
          <w:sz w:val="28"/>
          <w:szCs w:val="24"/>
        </w:rPr>
        <w:t xml:space="preserve">Одной из главных задач дошкольных образовательных учреждений, заложенных в Программе «От рождения до школы» </w:t>
      </w:r>
      <w:r w:rsidRPr="00554578">
        <w:rPr>
          <w:rStyle w:val="c3"/>
          <w:rFonts w:ascii="Times New Roman" w:hAnsi="Times New Roman" w:cs="Times New Roman"/>
          <w:sz w:val="28"/>
          <w:szCs w:val="28"/>
        </w:rPr>
        <w:t xml:space="preserve">под ред. </w:t>
      </w:r>
      <w:proofErr w:type="spellStart"/>
      <w:r w:rsidRPr="00554578">
        <w:rPr>
          <w:rStyle w:val="c3"/>
          <w:rFonts w:ascii="Times New Roman" w:hAnsi="Times New Roman" w:cs="Times New Roman"/>
          <w:sz w:val="28"/>
          <w:szCs w:val="28"/>
        </w:rPr>
        <w:t>Н.Е.Вераксы</w:t>
      </w:r>
      <w:proofErr w:type="spellEnd"/>
      <w:r w:rsidRPr="00554578">
        <w:rPr>
          <w:rStyle w:val="c3"/>
          <w:rFonts w:ascii="Times New Roman" w:hAnsi="Times New Roman" w:cs="Times New Roman"/>
          <w:sz w:val="28"/>
          <w:szCs w:val="28"/>
        </w:rPr>
        <w:t xml:space="preserve">, Т.С. Комаровой, </w:t>
      </w:r>
      <w:proofErr w:type="spellStart"/>
      <w:r w:rsidRPr="00554578">
        <w:rPr>
          <w:rStyle w:val="c3"/>
          <w:rFonts w:ascii="Times New Roman" w:hAnsi="Times New Roman" w:cs="Times New Roman"/>
          <w:sz w:val="28"/>
          <w:szCs w:val="28"/>
        </w:rPr>
        <w:t>М.А.Васильевой</w:t>
      </w:r>
      <w:proofErr w:type="spellEnd"/>
      <w:r w:rsidRPr="00554578">
        <w:rPr>
          <w:rFonts w:ascii="Times New Roman" w:hAnsi="Times New Roman" w:cs="Times New Roman"/>
          <w:sz w:val="28"/>
          <w:szCs w:val="24"/>
        </w:rPr>
        <w:t xml:space="preserve">, независимо от его профиля, является патриотическое воспитание детей. </w:t>
      </w:r>
    </w:p>
    <w:p w:rsidR="00E83E4F" w:rsidRPr="00E83E4F" w:rsidRDefault="00E83E4F" w:rsidP="00554578">
      <w:pPr>
        <w:shd w:val="clear" w:color="auto" w:fill="FFFFFF"/>
        <w:spacing w:after="0" w:line="240" w:lineRule="auto"/>
        <w:jc w:val="both"/>
        <w:rPr>
          <w:rFonts w:ascii="Times New Roman" w:eastAsia="Times New Roman" w:hAnsi="Times New Roman" w:cs="Times New Roman"/>
          <w:color w:val="000000"/>
          <w:lang w:eastAsia="ru-RU"/>
        </w:rPr>
      </w:pPr>
      <w:r w:rsidRPr="00554578">
        <w:rPr>
          <w:rFonts w:ascii="Times New Roman" w:eastAsia="Times New Roman" w:hAnsi="Times New Roman" w:cs="Times New Roman"/>
          <w:color w:val="000000"/>
          <w:sz w:val="28"/>
          <w:szCs w:val="28"/>
          <w:lang w:eastAsia="ru-RU"/>
        </w:rPr>
        <w:t xml:space="preserve"> Патриотизм - любовь к Родине, преданность ей, ответственность и гордость за нее, желание трудиться на ее благо, беречь и умножать ее богатства - начинает формироваться уже в дошкольном возрасте. Невозможно воспитать чувство собственного достоинства, уверенность в себе, а, следовательно, полноценную личность, без уважения к истории и культуре своего Отечества.</w:t>
      </w:r>
    </w:p>
    <w:p w:rsidR="00BD4F45" w:rsidRPr="00554578" w:rsidRDefault="00BD4F45" w:rsidP="00554578">
      <w:pPr>
        <w:spacing w:after="0" w:line="240" w:lineRule="auto"/>
        <w:ind w:firstLine="567"/>
        <w:contextualSpacing/>
        <w:jc w:val="both"/>
        <w:rPr>
          <w:rFonts w:ascii="Times New Roman" w:hAnsi="Times New Roman" w:cs="Times New Roman"/>
          <w:sz w:val="28"/>
          <w:szCs w:val="24"/>
        </w:rPr>
      </w:pPr>
      <w:r w:rsidRPr="00554578">
        <w:rPr>
          <w:rFonts w:ascii="Times New Roman" w:eastAsia="Times New Roman" w:hAnsi="Times New Roman" w:cs="Times New Roman"/>
          <w:kern w:val="36"/>
          <w:sz w:val="28"/>
          <w:szCs w:val="28"/>
          <w:lang w:eastAsia="ru-RU"/>
        </w:rPr>
        <w:t xml:space="preserve">В </w:t>
      </w:r>
      <w:r w:rsidRPr="00554578">
        <w:rPr>
          <w:rFonts w:ascii="Times New Roman" w:eastAsia="Times New Roman" w:hAnsi="Times New Roman" w:cs="Times New Roman"/>
          <w:b/>
          <w:kern w:val="36"/>
          <w:sz w:val="28"/>
          <w:szCs w:val="28"/>
          <w:lang w:eastAsia="ru-RU"/>
        </w:rPr>
        <w:t>Концепции патриотического воспитания граждан Российской Федерации</w:t>
      </w:r>
      <w:r w:rsidRPr="00554578">
        <w:rPr>
          <w:rFonts w:ascii="Times New Roman" w:eastAsia="Times New Roman" w:hAnsi="Times New Roman" w:cs="Times New Roman"/>
          <w:kern w:val="36"/>
          <w:sz w:val="28"/>
          <w:szCs w:val="28"/>
          <w:lang w:eastAsia="ru-RU"/>
        </w:rPr>
        <w:t xml:space="preserve"> </w:t>
      </w:r>
      <w:r w:rsidRPr="00554578">
        <w:rPr>
          <w:rFonts w:ascii="Times New Roman" w:eastAsia="Times New Roman" w:hAnsi="Times New Roman" w:cs="Times New Roman"/>
          <w:b/>
          <w:kern w:val="36"/>
          <w:sz w:val="28"/>
          <w:szCs w:val="28"/>
          <w:lang w:eastAsia="ru-RU"/>
        </w:rPr>
        <w:t>(</w:t>
      </w:r>
      <w:r w:rsidRPr="00554578">
        <w:rPr>
          <w:rFonts w:ascii="Times New Roman" w:hAnsi="Times New Roman" w:cs="Times New Roman"/>
          <w:sz w:val="28"/>
        </w:rPr>
        <w:t xml:space="preserve">Государственная </w:t>
      </w:r>
      <w:r w:rsidRPr="00554578">
        <w:rPr>
          <w:rFonts w:ascii="Times New Roman" w:hAnsi="Times New Roman" w:cs="Times New Roman"/>
        </w:rPr>
        <w:t xml:space="preserve"> </w:t>
      </w:r>
      <w:r w:rsidRPr="00554578">
        <w:rPr>
          <w:rFonts w:ascii="Times New Roman" w:hAnsi="Times New Roman" w:cs="Times New Roman"/>
          <w:sz w:val="28"/>
        </w:rPr>
        <w:t>программа «Патриотическое воспитание граждан Российской Федерации на 2016 - 2020 годы»</w:t>
      </w:r>
      <w:proofErr w:type="gramStart"/>
      <w:r w:rsidRPr="00554578">
        <w:rPr>
          <w:rFonts w:ascii="Times New Roman" w:hAnsi="Times New Roman" w:cs="Times New Roman"/>
          <w:sz w:val="28"/>
        </w:rPr>
        <w:t xml:space="preserve"> </w:t>
      </w:r>
      <w:r w:rsidRPr="00554578">
        <w:rPr>
          <w:rFonts w:ascii="Times New Roman" w:eastAsia="Times New Roman" w:hAnsi="Times New Roman" w:cs="Times New Roman"/>
          <w:i/>
          <w:iCs/>
          <w:sz w:val="28"/>
          <w:szCs w:val="29"/>
          <w:shd w:val="clear" w:color="auto" w:fill="FFFFFF"/>
          <w:lang w:eastAsia="ru-RU"/>
        </w:rPr>
        <w:t>,</w:t>
      </w:r>
      <w:proofErr w:type="gramEnd"/>
      <w:r w:rsidRPr="00554578">
        <w:rPr>
          <w:rFonts w:ascii="Times New Roman" w:eastAsia="Times New Roman" w:hAnsi="Times New Roman" w:cs="Times New Roman"/>
          <w:iCs/>
          <w:sz w:val="28"/>
          <w:szCs w:val="29"/>
          <w:shd w:val="clear" w:color="auto" w:fill="FFFFFF"/>
          <w:lang w:eastAsia="ru-RU"/>
        </w:rPr>
        <w:t xml:space="preserve"> Постановление Правительства РФ от 30 декабря 2015 г. № 1493</w:t>
      </w:r>
      <w:r w:rsidRPr="00554578">
        <w:rPr>
          <w:rFonts w:ascii="Times New Roman" w:hAnsi="Times New Roman" w:cs="Times New Roman"/>
          <w:sz w:val="28"/>
          <w:szCs w:val="45"/>
        </w:rPr>
        <w:t xml:space="preserve">) </w:t>
      </w:r>
      <w:r w:rsidRPr="00554578">
        <w:rPr>
          <w:rFonts w:ascii="Times New Roman" w:eastAsia="Times New Roman" w:hAnsi="Times New Roman" w:cs="Times New Roman"/>
          <w:kern w:val="36"/>
          <w:sz w:val="28"/>
          <w:szCs w:val="28"/>
          <w:lang w:eastAsia="ru-RU"/>
        </w:rPr>
        <w:t xml:space="preserve">говорится: </w:t>
      </w:r>
      <w:r w:rsidRPr="00554578">
        <w:rPr>
          <w:rFonts w:ascii="Times New Roman" w:eastAsia="Times New Roman" w:hAnsi="Times New Roman" w:cs="Times New Roman"/>
          <w:i/>
          <w:kern w:val="36"/>
          <w:sz w:val="28"/>
          <w:szCs w:val="28"/>
          <w:lang w:eastAsia="ru-RU"/>
        </w:rPr>
        <w:t>«</w:t>
      </w:r>
      <w:r w:rsidRPr="00554578">
        <w:rPr>
          <w:rFonts w:ascii="Times New Roman" w:hAnsi="Times New Roman" w:cs="Times New Roman"/>
          <w:i/>
          <w:sz w:val="28"/>
          <w:szCs w:val="28"/>
        </w:rPr>
        <w:t>Патриотизм проявляется в поступках и в деятельности человека. Зарождаясь из любви к своей "малой Родине", патриотические чувства, пройдя через целый ряд, этапов на пути к своей зрелости, поднимаются до общегосударственного патриотического самосознания, до осознанной любви к своему Отечеству»</w:t>
      </w:r>
    </w:p>
    <w:p w:rsidR="00BD4F45" w:rsidRPr="00554578" w:rsidRDefault="00BD4F45" w:rsidP="00554578">
      <w:pPr>
        <w:pStyle w:val="a3"/>
        <w:spacing w:after="0" w:line="240" w:lineRule="auto"/>
        <w:ind w:left="0" w:firstLine="567"/>
        <w:jc w:val="both"/>
        <w:outlineLvl w:val="0"/>
        <w:rPr>
          <w:rFonts w:ascii="Times New Roman" w:hAnsi="Times New Roman" w:cs="Times New Roman"/>
          <w:i/>
          <w:sz w:val="28"/>
          <w:szCs w:val="28"/>
        </w:rPr>
      </w:pPr>
      <w:r w:rsidRPr="00554578">
        <w:rPr>
          <w:rFonts w:ascii="Times New Roman" w:hAnsi="Times New Roman" w:cs="Times New Roman"/>
          <w:sz w:val="28"/>
        </w:rPr>
        <w:t xml:space="preserve">Воспитание чувства привязанности к родному детскому саду, родной улице, родной семье, краю, в котором живешь - все это служит фундаментом для формирования чувства любви к своей Родине. Совершенствование детей дошкольного возраста по данному направлению невозможно без приобщения его к истории своего города, родного края и России в целом. </w:t>
      </w:r>
    </w:p>
    <w:p w:rsidR="00BD4F45" w:rsidRPr="00554578" w:rsidRDefault="00BD4F45" w:rsidP="00554578">
      <w:pPr>
        <w:spacing w:after="0" w:line="240" w:lineRule="auto"/>
        <w:ind w:firstLine="567"/>
        <w:contextualSpacing/>
        <w:jc w:val="both"/>
        <w:rPr>
          <w:rFonts w:ascii="Times New Roman" w:hAnsi="Times New Roman" w:cs="Times New Roman"/>
          <w:sz w:val="28"/>
          <w:szCs w:val="28"/>
        </w:rPr>
      </w:pPr>
      <w:r w:rsidRPr="00554578">
        <w:rPr>
          <w:rFonts w:ascii="Times New Roman" w:hAnsi="Times New Roman" w:cs="Times New Roman"/>
          <w:sz w:val="28"/>
          <w:szCs w:val="28"/>
        </w:rPr>
        <w:t>Знакомство с родным городом и родной страной – процесс длительный и сложный. Он не может проходить от случая к случаю. Положительных результатов можно достичь только систематической работой, и эта работа должна проходить в основном вне занятий.</w:t>
      </w:r>
    </w:p>
    <w:p w:rsidR="00BD4F45" w:rsidRPr="00554578" w:rsidRDefault="00BD4F45" w:rsidP="00554578">
      <w:pPr>
        <w:spacing w:after="0" w:line="240" w:lineRule="auto"/>
        <w:ind w:firstLine="567"/>
        <w:contextualSpacing/>
        <w:jc w:val="both"/>
        <w:rPr>
          <w:rFonts w:ascii="Times New Roman" w:hAnsi="Times New Roman" w:cs="Times New Roman"/>
          <w:sz w:val="28"/>
          <w:szCs w:val="28"/>
        </w:rPr>
      </w:pPr>
      <w:r w:rsidRPr="00554578">
        <w:rPr>
          <w:rFonts w:ascii="Times New Roman" w:hAnsi="Times New Roman" w:cs="Times New Roman"/>
          <w:sz w:val="28"/>
        </w:rPr>
        <w:t xml:space="preserve">Программа кружка </w:t>
      </w:r>
      <w:r w:rsidRPr="00554578">
        <w:rPr>
          <w:rFonts w:ascii="Times New Roman" w:hAnsi="Times New Roman" w:cs="Times New Roman"/>
          <w:sz w:val="28"/>
          <w:szCs w:val="28"/>
        </w:rPr>
        <w:t xml:space="preserve">«Юный патриот» </w:t>
      </w:r>
      <w:r w:rsidRPr="00554578">
        <w:rPr>
          <w:rFonts w:ascii="Times New Roman" w:hAnsi="Times New Roman" w:cs="Times New Roman"/>
          <w:sz w:val="28"/>
        </w:rPr>
        <w:t xml:space="preserve"> - один из путей совершенствования воспитательной работы в детском саду, усиление ее нравственно - патриотической направленности с учетом возможности всестороннего развития детей.</w:t>
      </w:r>
    </w:p>
    <w:p w:rsidR="00BD4F45" w:rsidRPr="00554578" w:rsidRDefault="00BD4F45" w:rsidP="00554578">
      <w:pPr>
        <w:spacing w:after="0" w:line="240" w:lineRule="auto"/>
        <w:ind w:firstLine="567"/>
        <w:contextualSpacing/>
        <w:jc w:val="both"/>
        <w:rPr>
          <w:rFonts w:ascii="Times New Roman" w:hAnsi="Times New Roman" w:cs="Times New Roman"/>
          <w:sz w:val="28"/>
          <w:szCs w:val="28"/>
        </w:rPr>
      </w:pPr>
      <w:r w:rsidRPr="00554578">
        <w:rPr>
          <w:rFonts w:ascii="Times New Roman" w:hAnsi="Times New Roman" w:cs="Times New Roman"/>
          <w:sz w:val="28"/>
          <w:szCs w:val="28"/>
        </w:rPr>
        <w:t xml:space="preserve">Программа кружка «Юный патриот» представляет собой попытку обеспечить обновление содержания воспитательной работы с дошкольниками, исходя из особенностей их развития. </w:t>
      </w:r>
    </w:p>
    <w:p w:rsidR="00BD4F45" w:rsidRPr="00554578" w:rsidRDefault="00BD4F45" w:rsidP="00554578">
      <w:pPr>
        <w:spacing w:after="0" w:line="240" w:lineRule="auto"/>
        <w:ind w:firstLine="567"/>
        <w:contextualSpacing/>
        <w:jc w:val="both"/>
        <w:rPr>
          <w:rFonts w:ascii="Times New Roman" w:hAnsi="Times New Roman" w:cs="Times New Roman"/>
          <w:sz w:val="28"/>
        </w:rPr>
      </w:pPr>
      <w:r w:rsidRPr="00554578">
        <w:rPr>
          <w:rFonts w:ascii="Times New Roman" w:hAnsi="Times New Roman" w:cs="Times New Roman"/>
          <w:sz w:val="28"/>
        </w:rPr>
        <w:t>Программа кружка нацелена на развитие у дошкольников нравственных чувств, воспи</w:t>
      </w:r>
      <w:r w:rsidR="00554578" w:rsidRPr="00554578">
        <w:rPr>
          <w:rFonts w:ascii="Times New Roman" w:hAnsi="Times New Roman" w:cs="Times New Roman"/>
          <w:sz w:val="28"/>
        </w:rPr>
        <w:t>тание любви и уважения к малой Р</w:t>
      </w:r>
      <w:r w:rsidRPr="00554578">
        <w:rPr>
          <w:rFonts w:ascii="Times New Roman" w:hAnsi="Times New Roman" w:cs="Times New Roman"/>
          <w:sz w:val="28"/>
        </w:rPr>
        <w:t>одине, родному краю. Программа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 Реализация данной программы помогает так организовать деятельность дошкольников, чтобы они лучше изучили свой край, глубже поняли особенности природы, культуры, истории, способствует формированию у детей интереса и привязанности к родному краю, развитию патриотических чувств.</w:t>
      </w:r>
    </w:p>
    <w:p w:rsidR="00BD4F45" w:rsidRDefault="00BD4F45" w:rsidP="00554578">
      <w:pPr>
        <w:spacing w:after="0" w:line="240" w:lineRule="auto"/>
        <w:jc w:val="both"/>
        <w:rPr>
          <w:rStyle w:val="c3"/>
          <w:rFonts w:ascii="Times New Roman" w:hAnsi="Times New Roman" w:cs="Times New Roman"/>
          <w:sz w:val="28"/>
          <w:szCs w:val="28"/>
        </w:rPr>
      </w:pPr>
      <w:r w:rsidRPr="00554578">
        <w:rPr>
          <w:rFonts w:ascii="Times New Roman" w:hAnsi="Times New Roman" w:cs="Times New Roman"/>
          <w:sz w:val="28"/>
          <w:szCs w:val="28"/>
        </w:rPr>
        <w:t xml:space="preserve">Программа рассчитана на </w:t>
      </w:r>
      <w:r w:rsidRPr="00554578">
        <w:rPr>
          <w:rFonts w:ascii="Times New Roman" w:hAnsi="Times New Roman" w:cs="Times New Roman"/>
          <w:b/>
          <w:sz w:val="28"/>
          <w:szCs w:val="28"/>
        </w:rPr>
        <w:t>один год</w:t>
      </w:r>
      <w:r w:rsidRPr="00554578">
        <w:rPr>
          <w:rFonts w:ascii="Times New Roman" w:hAnsi="Times New Roman" w:cs="Times New Roman"/>
          <w:sz w:val="28"/>
          <w:szCs w:val="28"/>
        </w:rPr>
        <w:t xml:space="preserve"> обучения детей среднего дошкольного возраста. Настоящая программа учитывает возрастные и психологические особенности детей среднего дошкольного возраста, построена на материале близком и знакомом детям, затрагивает актуальные проблемы современности. Она направлена на формирование знаний о родном крае и городе, природе и экологии Донского края и </w:t>
      </w:r>
      <w:r w:rsidRPr="00554578">
        <w:rPr>
          <w:rStyle w:val="c3"/>
          <w:rFonts w:ascii="Times New Roman" w:hAnsi="Times New Roman" w:cs="Times New Roman"/>
          <w:sz w:val="28"/>
          <w:szCs w:val="28"/>
        </w:rPr>
        <w:t>предполагает активное участие родителей, детей, педагогов в ее реализации.</w:t>
      </w:r>
    </w:p>
    <w:p w:rsidR="00C61FEA" w:rsidRPr="00554578" w:rsidRDefault="00C61FEA" w:rsidP="00554578">
      <w:pPr>
        <w:spacing w:after="0" w:line="240" w:lineRule="auto"/>
        <w:jc w:val="both"/>
        <w:rPr>
          <w:rFonts w:ascii="Times New Roman" w:hAnsi="Times New Roman" w:cs="Times New Roman"/>
          <w:sz w:val="28"/>
          <w:szCs w:val="28"/>
        </w:rPr>
      </w:pPr>
    </w:p>
    <w:p w:rsidR="00BD4F45" w:rsidRDefault="00BD4F45" w:rsidP="00C91C83">
      <w:pPr>
        <w:pStyle w:val="a3"/>
        <w:numPr>
          <w:ilvl w:val="1"/>
          <w:numId w:val="6"/>
        </w:numPr>
        <w:jc w:val="both"/>
        <w:rPr>
          <w:rFonts w:ascii="Times New Roman" w:hAnsi="Times New Roman" w:cs="Times New Roman"/>
          <w:i/>
          <w:sz w:val="32"/>
        </w:rPr>
      </w:pPr>
      <w:r w:rsidRPr="00A21760">
        <w:rPr>
          <w:rFonts w:ascii="Times New Roman" w:hAnsi="Times New Roman" w:cs="Times New Roman"/>
          <w:i/>
          <w:sz w:val="32"/>
        </w:rPr>
        <w:t>Цели и задачи программы</w:t>
      </w:r>
    </w:p>
    <w:p w:rsidR="001A7776" w:rsidRPr="00A21760" w:rsidRDefault="001A7776" w:rsidP="001A7776">
      <w:pPr>
        <w:pStyle w:val="a3"/>
        <w:jc w:val="both"/>
        <w:rPr>
          <w:rFonts w:ascii="Times New Roman" w:hAnsi="Times New Roman" w:cs="Times New Roman"/>
          <w:i/>
          <w:sz w:val="32"/>
        </w:rPr>
      </w:pPr>
    </w:p>
    <w:p w:rsidR="00BD4F45" w:rsidRPr="00CC08B3" w:rsidRDefault="00BD4F45" w:rsidP="00BD4F45">
      <w:pPr>
        <w:spacing w:before="240" w:line="276" w:lineRule="auto"/>
        <w:jc w:val="both"/>
        <w:rPr>
          <w:rFonts w:ascii="Times New Roman" w:hAnsi="Times New Roman" w:cs="Times New Roman"/>
          <w:i/>
          <w:sz w:val="28"/>
          <w:szCs w:val="28"/>
          <w:u w:val="single"/>
        </w:rPr>
      </w:pPr>
      <w:r w:rsidRPr="00CC08B3">
        <w:rPr>
          <w:rFonts w:ascii="Times New Roman" w:hAnsi="Times New Roman" w:cs="Times New Roman"/>
          <w:i/>
          <w:sz w:val="28"/>
          <w:szCs w:val="28"/>
          <w:u w:val="single"/>
        </w:rPr>
        <w:t>Цель программы</w:t>
      </w:r>
    </w:p>
    <w:p w:rsidR="00BD4F45" w:rsidRPr="004C003F" w:rsidRDefault="00BD4F45" w:rsidP="001A7776">
      <w:pPr>
        <w:spacing w:before="240" w:line="276" w:lineRule="auto"/>
        <w:rPr>
          <w:rFonts w:ascii="Times New Roman" w:eastAsia="Times New Roman" w:hAnsi="Times New Roman" w:cs="Times New Roman"/>
          <w:sz w:val="28"/>
          <w:szCs w:val="24"/>
          <w:lang w:eastAsia="ru-RU"/>
        </w:rPr>
      </w:pPr>
      <w:r w:rsidRPr="00CC08B3">
        <w:rPr>
          <w:rFonts w:ascii="Times New Roman" w:eastAsia="Times New Roman" w:hAnsi="Times New Roman" w:cs="Times New Roman"/>
          <w:sz w:val="28"/>
          <w:szCs w:val="28"/>
          <w:lang w:eastAsia="ru-RU"/>
        </w:rPr>
        <w:t xml:space="preserve"> </w:t>
      </w:r>
      <w:r w:rsidR="004C003F" w:rsidRPr="004C003F">
        <w:rPr>
          <w:rFonts w:ascii="Times New Roman" w:eastAsia="Times New Roman" w:hAnsi="Times New Roman" w:cs="Times New Roman"/>
          <w:sz w:val="28"/>
          <w:szCs w:val="24"/>
          <w:lang w:eastAsia="ru-RU"/>
        </w:rPr>
        <w:t>Формировать у детей дошкольного возраста патриотические отношения и чувства к своей семье, городу, к природе, культуре на основе исторических и природных особенностей родного края. Воспитание собственного достоинства как представителя своего народа, уважения к прошлому, настоящему, будущему родного края, толерантного отношения к представителям других национальностей.</w:t>
      </w:r>
    </w:p>
    <w:p w:rsidR="00BD4F45" w:rsidRPr="00CC08B3" w:rsidRDefault="00BD4F45" w:rsidP="00BD4F45">
      <w:pPr>
        <w:spacing w:before="240" w:line="276" w:lineRule="auto"/>
        <w:jc w:val="both"/>
        <w:rPr>
          <w:rFonts w:ascii="Times New Roman" w:hAnsi="Times New Roman" w:cs="Times New Roman"/>
          <w:b/>
          <w:i/>
          <w:sz w:val="28"/>
          <w:szCs w:val="28"/>
          <w:u w:val="single"/>
        </w:rPr>
      </w:pPr>
      <w:r w:rsidRPr="00CC08B3">
        <w:rPr>
          <w:rFonts w:ascii="Times New Roman" w:hAnsi="Times New Roman" w:cs="Times New Roman"/>
          <w:i/>
          <w:sz w:val="28"/>
          <w:szCs w:val="28"/>
          <w:u w:val="single"/>
        </w:rPr>
        <w:t>Задачи программы</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Формирование у дошкольников нравственных качеств личности через ознакомление с родным городом.</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Формирование гражданской позиции и патриотических чувств к прошлому, настоящему и будущему родного края, чувства гордости за свою малую Родину.</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Воспитание у ребенка любви и привязанности к своей семье, родному дому, земле, где он родился.</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Воспитание любви и уважения к своему народу, его обычаям, традициям.</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Формирование основ экологической культуры, гуманного отношения ко всему живому.</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Формирование художественного вкуса и любви к прекрасному, развитие творческих способностей.</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Воспитание у дошкольников чувств уважения и заботы к Защитникам Отечества.</w:t>
      </w:r>
    </w:p>
    <w:p w:rsidR="004C003F" w:rsidRPr="004C003F"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Воспитание здорового образа жизни.</w:t>
      </w:r>
    </w:p>
    <w:p w:rsidR="00BD4F45" w:rsidRDefault="004C003F" w:rsidP="00C91C83">
      <w:pPr>
        <w:numPr>
          <w:ilvl w:val="0"/>
          <w:numId w:val="36"/>
        </w:numPr>
        <w:spacing w:before="240" w:after="0" w:line="276" w:lineRule="auto"/>
        <w:rPr>
          <w:rFonts w:ascii="Times New Roman" w:eastAsia="Times New Roman" w:hAnsi="Times New Roman" w:cs="Times New Roman"/>
          <w:sz w:val="28"/>
          <w:szCs w:val="24"/>
          <w:lang w:eastAsia="ru-RU"/>
        </w:rPr>
      </w:pPr>
      <w:r w:rsidRPr="004C003F">
        <w:rPr>
          <w:rFonts w:ascii="Times New Roman" w:eastAsia="Times New Roman" w:hAnsi="Times New Roman" w:cs="Times New Roman"/>
          <w:sz w:val="28"/>
          <w:szCs w:val="24"/>
          <w:lang w:eastAsia="ru-RU"/>
        </w:rPr>
        <w:t>Воспитание чувства уважения к профессиям и труду взрослых.</w:t>
      </w:r>
    </w:p>
    <w:p w:rsidR="001A7776" w:rsidRDefault="001A7776" w:rsidP="001A7776">
      <w:pPr>
        <w:spacing w:before="240" w:after="0" w:line="276" w:lineRule="auto"/>
        <w:rPr>
          <w:rFonts w:ascii="Times New Roman" w:eastAsia="Times New Roman" w:hAnsi="Times New Roman" w:cs="Times New Roman"/>
          <w:sz w:val="28"/>
          <w:szCs w:val="24"/>
          <w:lang w:eastAsia="ru-RU"/>
        </w:rPr>
      </w:pPr>
    </w:p>
    <w:p w:rsidR="00C61FEA" w:rsidRPr="00554578" w:rsidRDefault="00C61FEA" w:rsidP="001A7776">
      <w:pPr>
        <w:spacing w:before="240" w:after="0" w:line="276" w:lineRule="auto"/>
        <w:rPr>
          <w:rFonts w:ascii="Times New Roman" w:eastAsia="Times New Roman" w:hAnsi="Times New Roman" w:cs="Times New Roman"/>
          <w:sz w:val="28"/>
          <w:szCs w:val="24"/>
          <w:lang w:eastAsia="ru-RU"/>
        </w:rPr>
      </w:pPr>
    </w:p>
    <w:p w:rsidR="00BD4F45" w:rsidRPr="00A21760" w:rsidRDefault="00BD4F45" w:rsidP="00C91C83">
      <w:pPr>
        <w:pStyle w:val="a3"/>
        <w:numPr>
          <w:ilvl w:val="1"/>
          <w:numId w:val="6"/>
        </w:numPr>
        <w:spacing w:before="240"/>
        <w:jc w:val="both"/>
        <w:rPr>
          <w:rFonts w:ascii="Times New Roman" w:hAnsi="Times New Roman" w:cs="Times New Roman"/>
          <w:i/>
          <w:sz w:val="32"/>
          <w:szCs w:val="28"/>
          <w:u w:val="single"/>
        </w:rPr>
      </w:pPr>
      <w:r w:rsidRPr="00A21760">
        <w:rPr>
          <w:rFonts w:ascii="Times New Roman" w:hAnsi="Times New Roman" w:cs="Times New Roman"/>
          <w:i/>
          <w:sz w:val="32"/>
          <w:szCs w:val="28"/>
          <w:u w:val="single"/>
        </w:rPr>
        <w:lastRenderedPageBreak/>
        <w:t>Принципы создания программы</w:t>
      </w:r>
    </w:p>
    <w:p w:rsidR="00BD4F45" w:rsidRPr="00A06B18" w:rsidRDefault="00BD4F45" w:rsidP="00BD4F45">
      <w:pPr>
        <w:jc w:val="both"/>
        <w:rPr>
          <w:rFonts w:ascii="Times New Roman" w:hAnsi="Times New Roman" w:cs="Times New Roman"/>
          <w:sz w:val="28"/>
          <w:szCs w:val="28"/>
        </w:rPr>
      </w:pPr>
      <w:r w:rsidRPr="00A06B18">
        <w:rPr>
          <w:rFonts w:ascii="Times New Roman" w:hAnsi="Times New Roman" w:cs="Times New Roman"/>
          <w:sz w:val="28"/>
          <w:szCs w:val="28"/>
        </w:rPr>
        <w:t xml:space="preserve">При разработке программы кружка «Юный патриот» приоритетными являлись следующие </w:t>
      </w:r>
      <w:r w:rsidRPr="00A21760">
        <w:rPr>
          <w:rFonts w:ascii="Times New Roman" w:hAnsi="Times New Roman" w:cs="Times New Roman"/>
          <w:sz w:val="28"/>
          <w:szCs w:val="28"/>
        </w:rPr>
        <w:t>принципы</w:t>
      </w:r>
      <w:r w:rsidRPr="00A06B18">
        <w:rPr>
          <w:rFonts w:ascii="Times New Roman" w:hAnsi="Times New Roman" w:cs="Times New Roman"/>
          <w:sz w:val="28"/>
          <w:szCs w:val="28"/>
        </w:rPr>
        <w:t>:</w:t>
      </w:r>
    </w:p>
    <w:p w:rsidR="00BD4F45" w:rsidRPr="00A06B18" w:rsidRDefault="00BD4F45" w:rsidP="00C91C83">
      <w:pPr>
        <w:pStyle w:val="a3"/>
        <w:numPr>
          <w:ilvl w:val="0"/>
          <w:numId w:val="37"/>
        </w:numPr>
        <w:jc w:val="both"/>
        <w:rPr>
          <w:rFonts w:ascii="Times New Roman" w:hAnsi="Times New Roman" w:cs="Times New Roman"/>
          <w:sz w:val="28"/>
          <w:szCs w:val="28"/>
        </w:rPr>
      </w:pPr>
      <w:r w:rsidRPr="00A06B18">
        <w:rPr>
          <w:rFonts w:ascii="Times New Roman" w:hAnsi="Times New Roman" w:cs="Times New Roman"/>
          <w:sz w:val="28"/>
          <w:szCs w:val="28"/>
        </w:rPr>
        <w:t>Приоритетности воспитания в педагогической деятельности.</w:t>
      </w:r>
    </w:p>
    <w:p w:rsidR="00BD4F45" w:rsidRPr="00A06B18" w:rsidRDefault="00BD4F45" w:rsidP="00C91C83">
      <w:pPr>
        <w:pStyle w:val="a3"/>
        <w:numPr>
          <w:ilvl w:val="0"/>
          <w:numId w:val="37"/>
        </w:numPr>
        <w:jc w:val="both"/>
        <w:rPr>
          <w:rFonts w:ascii="Times New Roman" w:hAnsi="Times New Roman" w:cs="Times New Roman"/>
          <w:sz w:val="28"/>
          <w:szCs w:val="28"/>
        </w:rPr>
      </w:pPr>
      <w:r w:rsidRPr="00A06B18">
        <w:rPr>
          <w:rFonts w:ascii="Times New Roman" w:hAnsi="Times New Roman" w:cs="Times New Roman"/>
          <w:sz w:val="28"/>
          <w:szCs w:val="28"/>
        </w:rPr>
        <w:t>Учета психологических и индивидуальных особенностей ребёнка старшего дошкольного возраста.</w:t>
      </w:r>
    </w:p>
    <w:p w:rsidR="00BD4F45" w:rsidRPr="00A06B18" w:rsidRDefault="00BD4F45" w:rsidP="00C91C83">
      <w:pPr>
        <w:pStyle w:val="a3"/>
        <w:numPr>
          <w:ilvl w:val="0"/>
          <w:numId w:val="37"/>
        </w:numPr>
        <w:jc w:val="both"/>
        <w:rPr>
          <w:rFonts w:ascii="Times New Roman" w:hAnsi="Times New Roman" w:cs="Times New Roman"/>
          <w:sz w:val="28"/>
          <w:szCs w:val="28"/>
        </w:rPr>
      </w:pPr>
      <w:r w:rsidRPr="00A06B18">
        <w:rPr>
          <w:rFonts w:ascii="Times New Roman" w:hAnsi="Times New Roman" w:cs="Times New Roman"/>
          <w:sz w:val="28"/>
          <w:szCs w:val="28"/>
        </w:rPr>
        <w:t>Сочетание научности и доступности исторического материала, учитывая приоритет ведущей деятельности дошкольника – игры.</w:t>
      </w:r>
    </w:p>
    <w:p w:rsidR="00554578" w:rsidRDefault="00BD4F45" w:rsidP="00C91C83">
      <w:pPr>
        <w:pStyle w:val="a3"/>
        <w:numPr>
          <w:ilvl w:val="0"/>
          <w:numId w:val="37"/>
        </w:numPr>
        <w:jc w:val="both"/>
        <w:rPr>
          <w:rFonts w:ascii="Times New Roman" w:hAnsi="Times New Roman" w:cs="Times New Roman"/>
          <w:sz w:val="28"/>
          <w:szCs w:val="28"/>
        </w:rPr>
      </w:pPr>
      <w:r w:rsidRPr="00A06B18">
        <w:rPr>
          <w:rFonts w:ascii="Times New Roman" w:hAnsi="Times New Roman" w:cs="Times New Roman"/>
          <w:sz w:val="28"/>
          <w:szCs w:val="28"/>
        </w:rPr>
        <w:t>Взаимосвязи и взаимопроникновения разнообразных видов детской деятельности</w:t>
      </w:r>
    </w:p>
    <w:p w:rsidR="000F4A0E" w:rsidRPr="000F4A0E" w:rsidRDefault="000F4A0E" w:rsidP="001A7776">
      <w:pPr>
        <w:pStyle w:val="a3"/>
        <w:jc w:val="both"/>
        <w:rPr>
          <w:rFonts w:ascii="Times New Roman" w:hAnsi="Times New Roman" w:cs="Times New Roman"/>
          <w:sz w:val="28"/>
          <w:szCs w:val="28"/>
        </w:rPr>
      </w:pPr>
    </w:p>
    <w:p w:rsidR="00BD4F45" w:rsidRPr="00A21760" w:rsidRDefault="00BD4F45" w:rsidP="00C91C83">
      <w:pPr>
        <w:pStyle w:val="a3"/>
        <w:numPr>
          <w:ilvl w:val="1"/>
          <w:numId w:val="6"/>
        </w:numPr>
        <w:jc w:val="both"/>
        <w:rPr>
          <w:rFonts w:ascii="Times New Roman" w:hAnsi="Times New Roman" w:cs="Times New Roman"/>
          <w:sz w:val="28"/>
          <w:szCs w:val="28"/>
        </w:rPr>
      </w:pPr>
      <w:r w:rsidRPr="00A06B18">
        <w:rPr>
          <w:rFonts w:ascii="Times New Roman" w:hAnsi="Times New Roman" w:cs="Times New Roman"/>
          <w:b/>
          <w:i/>
          <w:sz w:val="32"/>
          <w:szCs w:val="28"/>
          <w:u w:val="single"/>
        </w:rPr>
        <w:t xml:space="preserve"> </w:t>
      </w:r>
      <w:r w:rsidRPr="00A21760">
        <w:rPr>
          <w:rFonts w:ascii="Times New Roman" w:hAnsi="Times New Roman" w:cs="Times New Roman"/>
          <w:i/>
          <w:sz w:val="32"/>
          <w:szCs w:val="28"/>
          <w:u w:val="single"/>
        </w:rPr>
        <w:t>Периодичность проведения  занятий</w:t>
      </w:r>
    </w:p>
    <w:p w:rsidR="00BD4F45" w:rsidRPr="00A06B18" w:rsidRDefault="00BD4F45" w:rsidP="00BD4F45">
      <w:pPr>
        <w:autoSpaceDE w:val="0"/>
        <w:autoSpaceDN w:val="0"/>
        <w:adjustRightInd w:val="0"/>
        <w:spacing w:line="240" w:lineRule="auto"/>
        <w:jc w:val="both"/>
        <w:rPr>
          <w:rFonts w:ascii="Times New Roman" w:hAnsi="Times New Roman" w:cs="Times New Roman"/>
          <w:bCs/>
          <w:iCs/>
          <w:sz w:val="28"/>
          <w:szCs w:val="28"/>
        </w:rPr>
      </w:pPr>
      <w:r w:rsidRPr="00A06B18">
        <w:rPr>
          <w:rFonts w:ascii="Times New Roman" w:hAnsi="Times New Roman" w:cs="Times New Roman"/>
          <w:bCs/>
          <w:iCs/>
          <w:sz w:val="28"/>
          <w:szCs w:val="28"/>
        </w:rPr>
        <w:t>1 НОД в неделю (среда, вторая половина дня)</w:t>
      </w:r>
    </w:p>
    <w:p w:rsidR="00BD4F45" w:rsidRPr="00A06B18" w:rsidRDefault="00BD4F45" w:rsidP="00BD4F45">
      <w:pPr>
        <w:autoSpaceDE w:val="0"/>
        <w:autoSpaceDN w:val="0"/>
        <w:adjustRightInd w:val="0"/>
        <w:spacing w:line="240" w:lineRule="auto"/>
        <w:jc w:val="both"/>
        <w:rPr>
          <w:rFonts w:ascii="Times New Roman" w:hAnsi="Times New Roman" w:cs="Times New Roman"/>
          <w:bCs/>
          <w:iCs/>
          <w:sz w:val="28"/>
          <w:szCs w:val="28"/>
        </w:rPr>
      </w:pPr>
      <w:r w:rsidRPr="00A06B18">
        <w:rPr>
          <w:rFonts w:ascii="Times New Roman" w:hAnsi="Times New Roman" w:cs="Times New Roman"/>
          <w:bCs/>
          <w:iCs/>
          <w:sz w:val="28"/>
          <w:szCs w:val="28"/>
        </w:rPr>
        <w:t xml:space="preserve">Продолжительность </w:t>
      </w:r>
      <w:r w:rsidRPr="00A06B18">
        <w:rPr>
          <w:rFonts w:ascii="Times New Roman" w:hAnsi="Times New Roman" w:cs="Times New Roman"/>
          <w:bCs/>
          <w:i/>
          <w:iCs/>
          <w:sz w:val="28"/>
          <w:szCs w:val="28"/>
        </w:rPr>
        <w:t xml:space="preserve">НОД </w:t>
      </w:r>
      <w:r>
        <w:rPr>
          <w:rFonts w:ascii="Times New Roman" w:hAnsi="Times New Roman" w:cs="Times New Roman"/>
          <w:bCs/>
          <w:iCs/>
          <w:sz w:val="28"/>
          <w:szCs w:val="28"/>
        </w:rPr>
        <w:t>–  20</w:t>
      </w:r>
      <w:r w:rsidRPr="00A06B18">
        <w:rPr>
          <w:rFonts w:ascii="Times New Roman" w:hAnsi="Times New Roman" w:cs="Times New Roman"/>
          <w:bCs/>
          <w:iCs/>
          <w:sz w:val="28"/>
          <w:szCs w:val="28"/>
        </w:rPr>
        <w:t xml:space="preserve"> минут</w:t>
      </w:r>
    </w:p>
    <w:p w:rsidR="00BD4F45" w:rsidRPr="00A06B18" w:rsidRDefault="00BD4F45" w:rsidP="00BD4F45">
      <w:pPr>
        <w:autoSpaceDE w:val="0"/>
        <w:autoSpaceDN w:val="0"/>
        <w:adjustRightInd w:val="0"/>
        <w:spacing w:line="240" w:lineRule="auto"/>
        <w:jc w:val="both"/>
        <w:rPr>
          <w:rFonts w:ascii="Times New Roman" w:hAnsi="Times New Roman" w:cs="Times New Roman"/>
          <w:bCs/>
          <w:iCs/>
          <w:sz w:val="28"/>
          <w:szCs w:val="28"/>
        </w:rPr>
      </w:pPr>
      <w:r w:rsidRPr="00A06B18">
        <w:rPr>
          <w:rFonts w:ascii="Times New Roman" w:hAnsi="Times New Roman" w:cs="Times New Roman"/>
          <w:bCs/>
          <w:iCs/>
          <w:sz w:val="28"/>
          <w:szCs w:val="28"/>
        </w:rPr>
        <w:t>В середине и конце года итоговые, закрепляющие мероприятия.</w:t>
      </w:r>
    </w:p>
    <w:p w:rsidR="00BD4F45" w:rsidRPr="00A06B18" w:rsidRDefault="00BD4F45" w:rsidP="00BD4F45">
      <w:pPr>
        <w:jc w:val="both"/>
        <w:rPr>
          <w:rStyle w:val="c3"/>
          <w:rFonts w:ascii="Times New Roman" w:hAnsi="Times New Roman" w:cs="Times New Roman"/>
          <w:bCs/>
          <w:iCs/>
          <w:sz w:val="28"/>
          <w:szCs w:val="28"/>
        </w:rPr>
      </w:pPr>
      <w:r w:rsidRPr="00A06B18">
        <w:rPr>
          <w:rFonts w:ascii="Times New Roman" w:hAnsi="Times New Roman" w:cs="Times New Roman"/>
          <w:bCs/>
          <w:iCs/>
          <w:sz w:val="28"/>
          <w:szCs w:val="28"/>
        </w:rPr>
        <w:t>Мониторинг образовательной деятельности:   2 раза в год (вводный – в сентябре,  итоговый – в мае)</w:t>
      </w:r>
    </w:p>
    <w:p w:rsidR="00BD4F45" w:rsidRPr="00A21760" w:rsidRDefault="00BD4F45" w:rsidP="00C91C83">
      <w:pPr>
        <w:pStyle w:val="c1"/>
        <w:numPr>
          <w:ilvl w:val="1"/>
          <w:numId w:val="6"/>
        </w:numPr>
        <w:spacing w:before="240" w:beforeAutospacing="0" w:after="200" w:afterAutospacing="0"/>
        <w:jc w:val="both"/>
        <w:rPr>
          <w:i/>
          <w:sz w:val="32"/>
          <w:szCs w:val="28"/>
          <w:u w:val="single"/>
        </w:rPr>
      </w:pPr>
      <w:r w:rsidRPr="00A21760">
        <w:rPr>
          <w:rStyle w:val="c3"/>
          <w:i/>
          <w:sz w:val="32"/>
          <w:szCs w:val="28"/>
          <w:u w:val="single"/>
        </w:rPr>
        <w:t xml:space="preserve">Формы проведения </w:t>
      </w:r>
      <w:r w:rsidRPr="00A21760">
        <w:rPr>
          <w:i/>
          <w:sz w:val="32"/>
          <w:szCs w:val="28"/>
          <w:u w:val="single"/>
        </w:rPr>
        <w:t>кружковой работы</w:t>
      </w:r>
    </w:p>
    <w:p w:rsidR="00BD4F45" w:rsidRPr="00A06B18" w:rsidRDefault="00BD4F45" w:rsidP="00C91C83">
      <w:pPr>
        <w:pStyle w:val="c1"/>
        <w:numPr>
          <w:ilvl w:val="0"/>
          <w:numId w:val="38"/>
        </w:numPr>
        <w:spacing w:before="0" w:beforeAutospacing="0" w:after="0" w:afterAutospacing="0"/>
        <w:jc w:val="both"/>
        <w:rPr>
          <w:b/>
          <w:sz w:val="28"/>
          <w:szCs w:val="28"/>
        </w:rPr>
      </w:pPr>
      <w:r w:rsidRPr="00A06B18">
        <w:rPr>
          <w:sz w:val="28"/>
          <w:szCs w:val="28"/>
        </w:rPr>
        <w:t>Тематические, комплексные и интегрированные занятия</w:t>
      </w:r>
    </w:p>
    <w:p w:rsidR="00BD4F45" w:rsidRPr="00A06B18" w:rsidRDefault="00BD4F45" w:rsidP="00C91C83">
      <w:pPr>
        <w:pStyle w:val="c1"/>
        <w:numPr>
          <w:ilvl w:val="0"/>
          <w:numId w:val="38"/>
        </w:numPr>
        <w:spacing w:before="0" w:beforeAutospacing="0" w:after="0" w:afterAutospacing="0"/>
        <w:jc w:val="both"/>
        <w:rPr>
          <w:sz w:val="28"/>
          <w:szCs w:val="28"/>
        </w:rPr>
      </w:pPr>
      <w:r w:rsidRPr="00A06B18">
        <w:rPr>
          <w:sz w:val="28"/>
          <w:szCs w:val="28"/>
        </w:rPr>
        <w:t xml:space="preserve">Беседы </w:t>
      </w:r>
    </w:p>
    <w:p w:rsidR="00BD4F45" w:rsidRPr="00A06B18" w:rsidRDefault="00BD4F45" w:rsidP="00C91C83">
      <w:pPr>
        <w:pStyle w:val="c1"/>
        <w:numPr>
          <w:ilvl w:val="0"/>
          <w:numId w:val="38"/>
        </w:numPr>
        <w:spacing w:before="0" w:beforeAutospacing="0" w:after="0" w:afterAutospacing="0"/>
        <w:jc w:val="both"/>
        <w:rPr>
          <w:sz w:val="28"/>
          <w:szCs w:val="28"/>
        </w:rPr>
      </w:pPr>
      <w:r w:rsidRPr="00A06B18">
        <w:rPr>
          <w:sz w:val="28"/>
          <w:szCs w:val="28"/>
        </w:rPr>
        <w:t>Рассказы педагога</w:t>
      </w:r>
    </w:p>
    <w:p w:rsidR="00BD4F45" w:rsidRPr="00A06B18" w:rsidRDefault="00BD4F45" w:rsidP="00C91C83">
      <w:pPr>
        <w:pStyle w:val="c1"/>
        <w:numPr>
          <w:ilvl w:val="0"/>
          <w:numId w:val="38"/>
        </w:numPr>
        <w:spacing w:before="0" w:beforeAutospacing="0" w:after="0" w:afterAutospacing="0"/>
        <w:jc w:val="both"/>
        <w:rPr>
          <w:sz w:val="28"/>
          <w:szCs w:val="28"/>
        </w:rPr>
      </w:pPr>
      <w:r w:rsidRPr="00A06B18">
        <w:rPr>
          <w:sz w:val="28"/>
          <w:szCs w:val="28"/>
        </w:rPr>
        <w:t>Чтение художественной литературы</w:t>
      </w:r>
    </w:p>
    <w:p w:rsidR="00BD4F45" w:rsidRPr="00A06B18" w:rsidRDefault="00BD4F45" w:rsidP="00C91C83">
      <w:pPr>
        <w:pStyle w:val="c1"/>
        <w:numPr>
          <w:ilvl w:val="0"/>
          <w:numId w:val="38"/>
        </w:numPr>
        <w:spacing w:before="0" w:beforeAutospacing="0" w:after="0" w:afterAutospacing="0"/>
        <w:jc w:val="both"/>
        <w:rPr>
          <w:sz w:val="28"/>
          <w:szCs w:val="28"/>
        </w:rPr>
      </w:pPr>
      <w:r w:rsidRPr="00A06B18">
        <w:rPr>
          <w:sz w:val="28"/>
          <w:szCs w:val="28"/>
        </w:rPr>
        <w:t>Просмотр презентаций и документальных фильмов</w:t>
      </w:r>
    </w:p>
    <w:p w:rsidR="00BD4F45" w:rsidRPr="00A06B18" w:rsidRDefault="00BD4F45" w:rsidP="00C91C83">
      <w:pPr>
        <w:pStyle w:val="c1"/>
        <w:numPr>
          <w:ilvl w:val="0"/>
          <w:numId w:val="38"/>
        </w:numPr>
        <w:spacing w:before="0" w:beforeAutospacing="0" w:after="0" w:afterAutospacing="0"/>
        <w:jc w:val="both"/>
        <w:rPr>
          <w:rStyle w:val="c3"/>
          <w:sz w:val="28"/>
          <w:szCs w:val="28"/>
        </w:rPr>
      </w:pPr>
      <w:r w:rsidRPr="00A06B18">
        <w:rPr>
          <w:rStyle w:val="c3"/>
          <w:sz w:val="28"/>
          <w:szCs w:val="28"/>
        </w:rPr>
        <w:t xml:space="preserve">Целевые экскурсии </w:t>
      </w:r>
    </w:p>
    <w:p w:rsidR="00BD4F45" w:rsidRPr="00A06B18" w:rsidRDefault="00BD4F45" w:rsidP="00C91C83">
      <w:pPr>
        <w:pStyle w:val="c1"/>
        <w:numPr>
          <w:ilvl w:val="0"/>
          <w:numId w:val="38"/>
        </w:numPr>
        <w:spacing w:before="0" w:beforeAutospacing="0" w:after="0" w:afterAutospacing="0"/>
        <w:jc w:val="both"/>
        <w:rPr>
          <w:rStyle w:val="c3"/>
          <w:sz w:val="28"/>
          <w:szCs w:val="28"/>
        </w:rPr>
      </w:pPr>
      <w:r w:rsidRPr="00A06B18">
        <w:rPr>
          <w:rStyle w:val="c3"/>
          <w:sz w:val="28"/>
          <w:szCs w:val="28"/>
        </w:rPr>
        <w:t>Заочные путешествия</w:t>
      </w:r>
    </w:p>
    <w:p w:rsidR="00BD4F45" w:rsidRPr="00A06B18" w:rsidRDefault="00BD4F45" w:rsidP="00C91C83">
      <w:pPr>
        <w:pStyle w:val="c1"/>
        <w:numPr>
          <w:ilvl w:val="0"/>
          <w:numId w:val="38"/>
        </w:numPr>
        <w:spacing w:before="0" w:beforeAutospacing="0" w:after="0" w:afterAutospacing="0"/>
        <w:jc w:val="both"/>
        <w:rPr>
          <w:rStyle w:val="c3"/>
          <w:sz w:val="28"/>
          <w:szCs w:val="28"/>
        </w:rPr>
      </w:pPr>
      <w:r w:rsidRPr="00A06B18">
        <w:rPr>
          <w:rStyle w:val="c3"/>
          <w:sz w:val="28"/>
          <w:szCs w:val="28"/>
        </w:rPr>
        <w:t>Участие в концертах</w:t>
      </w:r>
    </w:p>
    <w:p w:rsidR="00BD4F45" w:rsidRPr="00A06B18" w:rsidRDefault="00BD4F45" w:rsidP="00C91C83">
      <w:pPr>
        <w:pStyle w:val="c1"/>
        <w:numPr>
          <w:ilvl w:val="0"/>
          <w:numId w:val="38"/>
        </w:numPr>
        <w:spacing w:before="0" w:beforeAutospacing="0" w:after="0" w:afterAutospacing="0"/>
        <w:jc w:val="both"/>
        <w:rPr>
          <w:rStyle w:val="c3"/>
          <w:sz w:val="28"/>
          <w:szCs w:val="28"/>
        </w:rPr>
      </w:pPr>
      <w:r w:rsidRPr="00A06B18">
        <w:rPr>
          <w:rStyle w:val="c3"/>
          <w:sz w:val="28"/>
          <w:szCs w:val="28"/>
        </w:rPr>
        <w:t xml:space="preserve">Инсценировка  сюжетов </w:t>
      </w:r>
    </w:p>
    <w:p w:rsidR="00BD4F45" w:rsidRPr="00A06B18" w:rsidRDefault="00BD4F45" w:rsidP="00C91C83">
      <w:pPr>
        <w:pStyle w:val="c1"/>
        <w:numPr>
          <w:ilvl w:val="0"/>
          <w:numId w:val="38"/>
        </w:numPr>
        <w:spacing w:before="0" w:beforeAutospacing="0" w:after="0" w:afterAutospacing="0"/>
        <w:jc w:val="both"/>
        <w:rPr>
          <w:rStyle w:val="c3"/>
          <w:sz w:val="28"/>
          <w:szCs w:val="28"/>
        </w:rPr>
      </w:pPr>
      <w:r w:rsidRPr="00A06B18">
        <w:rPr>
          <w:rStyle w:val="c3"/>
          <w:sz w:val="28"/>
          <w:szCs w:val="28"/>
        </w:rPr>
        <w:t>Выставка детских работ</w:t>
      </w:r>
    </w:p>
    <w:p w:rsidR="00BD4F45" w:rsidRDefault="00BD4F45" w:rsidP="00C91C83">
      <w:pPr>
        <w:pStyle w:val="c1"/>
        <w:numPr>
          <w:ilvl w:val="0"/>
          <w:numId w:val="38"/>
        </w:numPr>
        <w:spacing w:before="0" w:beforeAutospacing="0" w:after="0" w:afterAutospacing="0"/>
        <w:jc w:val="both"/>
        <w:rPr>
          <w:rStyle w:val="c3"/>
          <w:sz w:val="28"/>
          <w:szCs w:val="28"/>
        </w:rPr>
      </w:pPr>
      <w:r w:rsidRPr="00A06B18">
        <w:rPr>
          <w:sz w:val="28"/>
          <w:szCs w:val="28"/>
        </w:rPr>
        <w:t>Прослушивание литературно-музыкальных композиций</w:t>
      </w:r>
      <w:r w:rsidRPr="00A06B18">
        <w:rPr>
          <w:rStyle w:val="c3"/>
          <w:sz w:val="28"/>
          <w:szCs w:val="28"/>
        </w:rPr>
        <w:t xml:space="preserve"> </w:t>
      </w:r>
    </w:p>
    <w:p w:rsidR="00BD4F45" w:rsidRDefault="00BD4F45" w:rsidP="00BD4F45">
      <w:pPr>
        <w:pStyle w:val="c1"/>
        <w:spacing w:before="0" w:beforeAutospacing="0" w:after="0" w:afterAutospacing="0"/>
        <w:jc w:val="both"/>
        <w:rPr>
          <w:rStyle w:val="c3"/>
          <w:sz w:val="28"/>
          <w:szCs w:val="28"/>
        </w:rPr>
      </w:pPr>
    </w:p>
    <w:p w:rsidR="00BD4F45" w:rsidRPr="00A06B18" w:rsidRDefault="00BD4F45" w:rsidP="00BD4F45">
      <w:pPr>
        <w:pStyle w:val="c1"/>
        <w:spacing w:before="0" w:beforeAutospacing="0" w:after="0" w:afterAutospacing="0"/>
        <w:jc w:val="both"/>
        <w:rPr>
          <w:sz w:val="28"/>
          <w:szCs w:val="28"/>
        </w:rPr>
      </w:pPr>
    </w:p>
    <w:p w:rsidR="00BD4F45" w:rsidRDefault="00BD4F45" w:rsidP="00C91C83">
      <w:pPr>
        <w:pStyle w:val="a3"/>
        <w:numPr>
          <w:ilvl w:val="1"/>
          <w:numId w:val="6"/>
        </w:numPr>
        <w:spacing w:after="160" w:line="240" w:lineRule="auto"/>
        <w:rPr>
          <w:rFonts w:ascii="Times New Roman" w:hAnsi="Times New Roman" w:cs="Times New Roman"/>
          <w:i/>
          <w:sz w:val="32"/>
          <w:szCs w:val="28"/>
        </w:rPr>
      </w:pPr>
      <w:r w:rsidRPr="00CB568B">
        <w:rPr>
          <w:rFonts w:ascii="Times New Roman" w:hAnsi="Times New Roman" w:cs="Times New Roman"/>
          <w:i/>
          <w:sz w:val="32"/>
          <w:szCs w:val="28"/>
        </w:rPr>
        <w:lastRenderedPageBreak/>
        <w:t xml:space="preserve">Ожидаемые результаты </w:t>
      </w:r>
    </w:p>
    <w:p w:rsidR="00BD4F45" w:rsidRPr="00CB568B" w:rsidRDefault="00BD4F45" w:rsidP="00BD4F45">
      <w:pPr>
        <w:pStyle w:val="a3"/>
        <w:spacing w:after="160" w:line="240" w:lineRule="auto"/>
        <w:rPr>
          <w:rFonts w:ascii="Times New Roman" w:hAnsi="Times New Roman" w:cs="Times New Roman"/>
          <w:i/>
          <w:sz w:val="32"/>
          <w:szCs w:val="28"/>
        </w:rPr>
      </w:pPr>
    </w:p>
    <w:p w:rsidR="00BD4F45" w:rsidRDefault="00BD4F45" w:rsidP="00BD4F45">
      <w:pPr>
        <w:spacing w:before="240" w:after="135" w:line="276" w:lineRule="auto"/>
        <w:jc w:val="both"/>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 Привлечение семьи к патриотическому воспитанию детей.</w:t>
      </w:r>
    </w:p>
    <w:p w:rsidR="000F4A0E" w:rsidRPr="004F72A8" w:rsidRDefault="000F4A0E" w:rsidP="00BD4F45">
      <w:pPr>
        <w:spacing w:before="240" w:after="135" w:line="276" w:lineRule="auto"/>
        <w:jc w:val="both"/>
        <w:rPr>
          <w:rFonts w:ascii="Times New Roman" w:eastAsia="Times New Roman" w:hAnsi="Times New Roman" w:cs="Times New Roman"/>
          <w:sz w:val="28"/>
          <w:szCs w:val="24"/>
          <w:lang w:eastAsia="ru-RU"/>
        </w:rPr>
      </w:pPr>
    </w:p>
    <w:p w:rsidR="00BD4F45" w:rsidRDefault="00BD4F45" w:rsidP="00BD4F45">
      <w:pPr>
        <w:pStyle w:val="c1"/>
        <w:spacing w:before="240" w:beforeAutospacing="0" w:after="0" w:afterAutospacing="0" w:line="276" w:lineRule="auto"/>
        <w:ind w:left="720"/>
        <w:jc w:val="both"/>
        <w:rPr>
          <w:b/>
          <w:sz w:val="28"/>
          <w:szCs w:val="28"/>
        </w:rPr>
      </w:pPr>
      <w:r w:rsidRPr="00A06B18">
        <w:rPr>
          <w:rStyle w:val="c3"/>
          <w:b/>
          <w:bCs/>
          <w:i/>
          <w:iCs/>
          <w:sz w:val="28"/>
          <w:szCs w:val="28"/>
        </w:rPr>
        <w:t xml:space="preserve">К концу реализации программы дети должны </w:t>
      </w:r>
      <w:r w:rsidRPr="00A06B18">
        <w:rPr>
          <w:b/>
          <w:sz w:val="28"/>
          <w:szCs w:val="28"/>
        </w:rPr>
        <w:t>знать:</w:t>
      </w:r>
    </w:p>
    <w:p w:rsidR="001A7776" w:rsidRDefault="001A7776" w:rsidP="00BD4F45">
      <w:pPr>
        <w:pStyle w:val="c1"/>
        <w:spacing w:before="240" w:beforeAutospacing="0" w:after="0" w:afterAutospacing="0" w:line="276" w:lineRule="auto"/>
        <w:ind w:left="720"/>
        <w:jc w:val="both"/>
        <w:rPr>
          <w:b/>
          <w:sz w:val="28"/>
          <w:szCs w:val="28"/>
        </w:rPr>
      </w:pPr>
    </w:p>
    <w:p w:rsidR="00BD4F45" w:rsidRPr="004C003F" w:rsidRDefault="00BD4F45" w:rsidP="00C91C83">
      <w:pPr>
        <w:numPr>
          <w:ilvl w:val="0"/>
          <w:numId w:val="39"/>
        </w:numPr>
        <w:spacing w:before="240" w:line="276" w:lineRule="auto"/>
        <w:rPr>
          <w:rFonts w:ascii="Times New Roman" w:eastAsia="Times New Roman" w:hAnsi="Times New Roman" w:cs="Times New Roman"/>
          <w:sz w:val="28"/>
          <w:szCs w:val="28"/>
          <w:lang w:eastAsia="ru-RU"/>
        </w:rPr>
      </w:pPr>
      <w:r w:rsidRPr="004C003F">
        <w:rPr>
          <w:rFonts w:ascii="Times New Roman" w:eastAsia="Times New Roman" w:hAnsi="Times New Roman" w:cs="Times New Roman"/>
          <w:sz w:val="28"/>
          <w:szCs w:val="28"/>
          <w:lang w:eastAsia="ru-RU"/>
        </w:rPr>
        <w:t>Знать имя, отчество родителей.</w:t>
      </w:r>
    </w:p>
    <w:p w:rsidR="00BD4F45" w:rsidRPr="004C003F" w:rsidRDefault="00BD4F45" w:rsidP="00C91C83">
      <w:pPr>
        <w:numPr>
          <w:ilvl w:val="0"/>
          <w:numId w:val="39"/>
        </w:numPr>
        <w:spacing w:before="240" w:line="276" w:lineRule="auto"/>
        <w:rPr>
          <w:rFonts w:ascii="Times New Roman" w:eastAsia="Times New Roman" w:hAnsi="Times New Roman" w:cs="Times New Roman"/>
          <w:sz w:val="28"/>
          <w:szCs w:val="28"/>
          <w:lang w:eastAsia="ru-RU"/>
        </w:rPr>
      </w:pPr>
      <w:r w:rsidRPr="004C003F">
        <w:rPr>
          <w:rFonts w:ascii="Times New Roman" w:eastAsia="Times New Roman" w:hAnsi="Times New Roman" w:cs="Times New Roman"/>
          <w:sz w:val="28"/>
          <w:szCs w:val="28"/>
          <w:lang w:eastAsia="ru-RU"/>
        </w:rPr>
        <w:t>Знать название своего города; с доверием относиться ко взрослым, которые заботятся о них.</w:t>
      </w:r>
    </w:p>
    <w:p w:rsidR="004C003F" w:rsidRPr="004C003F" w:rsidRDefault="004C003F" w:rsidP="00C91C83">
      <w:pPr>
        <w:numPr>
          <w:ilvl w:val="0"/>
          <w:numId w:val="39"/>
        </w:numPr>
        <w:spacing w:before="240" w:line="276" w:lineRule="auto"/>
        <w:rPr>
          <w:rFonts w:ascii="Times New Roman" w:eastAsia="Times New Roman" w:hAnsi="Times New Roman" w:cs="Times New Roman"/>
          <w:sz w:val="28"/>
          <w:szCs w:val="28"/>
          <w:lang w:eastAsia="ru-RU"/>
        </w:rPr>
      </w:pPr>
      <w:r w:rsidRPr="004C003F">
        <w:rPr>
          <w:rFonts w:ascii="Times New Roman" w:eastAsia="Times New Roman" w:hAnsi="Times New Roman" w:cs="Times New Roman"/>
          <w:sz w:val="28"/>
          <w:szCs w:val="28"/>
          <w:lang w:eastAsia="ru-RU"/>
        </w:rPr>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что, чтобы порадовать взрослых, детей.</w:t>
      </w:r>
    </w:p>
    <w:p w:rsidR="004C003F" w:rsidRPr="004C003F" w:rsidRDefault="004C003F" w:rsidP="00C91C83">
      <w:pPr>
        <w:numPr>
          <w:ilvl w:val="0"/>
          <w:numId w:val="39"/>
        </w:numPr>
        <w:spacing w:before="240" w:line="276" w:lineRule="auto"/>
        <w:rPr>
          <w:rFonts w:ascii="Times New Roman" w:eastAsia="Times New Roman" w:hAnsi="Times New Roman" w:cs="Times New Roman"/>
          <w:sz w:val="28"/>
          <w:szCs w:val="28"/>
          <w:lang w:eastAsia="ru-RU"/>
        </w:rPr>
      </w:pPr>
      <w:r w:rsidRPr="004C003F">
        <w:rPr>
          <w:rFonts w:ascii="Times New Roman" w:eastAsia="Times New Roman" w:hAnsi="Times New Roman" w:cs="Times New Roman"/>
          <w:sz w:val="28"/>
          <w:szCs w:val="28"/>
          <w:lang w:eastAsia="ru-RU"/>
        </w:rPr>
        <w:t>Уметь рассказывать о своем родном городе.</w:t>
      </w:r>
    </w:p>
    <w:p w:rsidR="004C003F" w:rsidRPr="004C003F" w:rsidRDefault="004C003F" w:rsidP="00C91C83">
      <w:pPr>
        <w:numPr>
          <w:ilvl w:val="0"/>
          <w:numId w:val="39"/>
        </w:numPr>
        <w:spacing w:before="240" w:line="276" w:lineRule="auto"/>
        <w:rPr>
          <w:rFonts w:ascii="Times New Roman" w:eastAsia="Times New Roman" w:hAnsi="Times New Roman" w:cs="Times New Roman"/>
          <w:sz w:val="28"/>
          <w:szCs w:val="28"/>
          <w:lang w:eastAsia="ru-RU"/>
        </w:rPr>
      </w:pPr>
      <w:r w:rsidRPr="004C003F">
        <w:rPr>
          <w:rFonts w:ascii="Times New Roman" w:eastAsia="Times New Roman" w:hAnsi="Times New Roman" w:cs="Times New Roman"/>
          <w:sz w:val="28"/>
          <w:szCs w:val="28"/>
          <w:lang w:eastAsia="ru-RU"/>
        </w:rPr>
        <w:t>Рассказывать о желании приобрести в будущем определенную профессию (стать</w:t>
      </w:r>
      <w:r w:rsidR="00554578">
        <w:rPr>
          <w:rFonts w:ascii="Times New Roman" w:eastAsia="Times New Roman" w:hAnsi="Times New Roman" w:cs="Times New Roman"/>
          <w:sz w:val="28"/>
          <w:szCs w:val="28"/>
          <w:lang w:eastAsia="ru-RU"/>
        </w:rPr>
        <w:t xml:space="preserve"> военным, пожарным, полицейским</w:t>
      </w:r>
      <w:r w:rsidRPr="004C003F">
        <w:rPr>
          <w:rFonts w:ascii="Times New Roman" w:eastAsia="Times New Roman" w:hAnsi="Times New Roman" w:cs="Times New Roman"/>
          <w:sz w:val="28"/>
          <w:szCs w:val="28"/>
          <w:lang w:eastAsia="ru-RU"/>
        </w:rPr>
        <w:t xml:space="preserve"> и т.д.).</w:t>
      </w:r>
    </w:p>
    <w:p w:rsidR="004C003F" w:rsidRDefault="004C003F" w:rsidP="00C91C83">
      <w:pPr>
        <w:numPr>
          <w:ilvl w:val="0"/>
          <w:numId w:val="39"/>
        </w:numPr>
        <w:spacing w:before="240" w:line="276" w:lineRule="auto"/>
        <w:rPr>
          <w:rFonts w:ascii="Times New Roman" w:eastAsia="Times New Roman" w:hAnsi="Times New Roman" w:cs="Times New Roman"/>
          <w:sz w:val="28"/>
          <w:szCs w:val="28"/>
          <w:lang w:eastAsia="ru-RU"/>
        </w:rPr>
      </w:pPr>
      <w:r w:rsidRPr="004C003F">
        <w:rPr>
          <w:rFonts w:ascii="Times New Roman" w:eastAsia="Times New Roman" w:hAnsi="Times New Roman" w:cs="Times New Roman"/>
          <w:sz w:val="28"/>
          <w:szCs w:val="28"/>
          <w:lang w:eastAsia="ru-RU"/>
        </w:rPr>
        <w:t>Участвовать в наблюдениях за растениями, животными, птицами, рыбами и в посильном труде по уходу за ними; делиться своими познаниями о живом и не живом; не рвать, не ломать растения, бережно относиться к живым существам, не вредить им.</w:t>
      </w:r>
    </w:p>
    <w:p w:rsidR="000F4A0E" w:rsidRDefault="000F4A0E" w:rsidP="000F4A0E">
      <w:pPr>
        <w:spacing w:after="0" w:line="276" w:lineRule="auto"/>
        <w:rPr>
          <w:rFonts w:ascii="Times New Roman" w:eastAsia="Times New Roman" w:hAnsi="Times New Roman" w:cs="Times New Roman"/>
          <w:sz w:val="28"/>
          <w:szCs w:val="28"/>
          <w:lang w:eastAsia="ru-RU"/>
        </w:rPr>
      </w:pPr>
    </w:p>
    <w:p w:rsidR="001A7776" w:rsidRDefault="001A7776" w:rsidP="000F4A0E">
      <w:pPr>
        <w:spacing w:after="0" w:line="276" w:lineRule="auto"/>
        <w:rPr>
          <w:rFonts w:ascii="Times New Roman" w:eastAsia="Times New Roman" w:hAnsi="Times New Roman" w:cs="Times New Roman"/>
          <w:sz w:val="28"/>
          <w:szCs w:val="28"/>
          <w:lang w:eastAsia="ru-RU"/>
        </w:rPr>
      </w:pPr>
    </w:p>
    <w:p w:rsidR="001A7776" w:rsidRPr="004C003F" w:rsidRDefault="001A7776" w:rsidP="000F4A0E">
      <w:pPr>
        <w:spacing w:after="0" w:line="276" w:lineRule="auto"/>
        <w:rPr>
          <w:rFonts w:ascii="Times New Roman" w:eastAsia="Times New Roman" w:hAnsi="Times New Roman" w:cs="Times New Roman"/>
          <w:sz w:val="28"/>
          <w:szCs w:val="28"/>
          <w:lang w:eastAsia="ru-RU"/>
        </w:rPr>
      </w:pPr>
    </w:p>
    <w:p w:rsidR="000F4A0E" w:rsidRDefault="000F4A0E" w:rsidP="00E83E4F">
      <w:pPr>
        <w:shd w:val="clear" w:color="auto" w:fill="FFFFFF"/>
        <w:spacing w:after="0" w:line="240" w:lineRule="auto"/>
        <w:ind w:left="-16" w:right="2" w:firstLine="350"/>
        <w:jc w:val="both"/>
        <w:rPr>
          <w:rFonts w:ascii="Times New Roman" w:eastAsia="Times New Roman" w:hAnsi="Times New Roman" w:cs="Times New Roman"/>
          <w:color w:val="000000"/>
          <w:sz w:val="28"/>
          <w:szCs w:val="28"/>
          <w:lang w:eastAsia="ru-RU"/>
        </w:rPr>
      </w:pPr>
    </w:p>
    <w:p w:rsidR="000F4A0E" w:rsidRPr="000F4A0E" w:rsidRDefault="000F4A0E" w:rsidP="00C91C83">
      <w:pPr>
        <w:pStyle w:val="a3"/>
        <w:numPr>
          <w:ilvl w:val="0"/>
          <w:numId w:val="40"/>
        </w:numPr>
        <w:spacing w:line="480" w:lineRule="auto"/>
        <w:jc w:val="center"/>
        <w:rPr>
          <w:rFonts w:ascii="Times New Roman" w:hAnsi="Times New Roman" w:cs="Times New Roman"/>
          <w:sz w:val="40"/>
          <w:szCs w:val="28"/>
        </w:rPr>
      </w:pPr>
      <w:r w:rsidRPr="00BA0309">
        <w:rPr>
          <w:rFonts w:ascii="Times New Roman" w:hAnsi="Times New Roman" w:cs="Times New Roman"/>
          <w:sz w:val="36"/>
        </w:rPr>
        <w:lastRenderedPageBreak/>
        <w:t>Содержательный раздел</w:t>
      </w:r>
    </w:p>
    <w:p w:rsidR="000F4A0E" w:rsidRPr="001A7776" w:rsidRDefault="000F4A0E" w:rsidP="00C91C83">
      <w:pPr>
        <w:pStyle w:val="a3"/>
        <w:numPr>
          <w:ilvl w:val="1"/>
          <w:numId w:val="40"/>
        </w:numPr>
        <w:spacing w:after="0" w:line="480" w:lineRule="auto"/>
        <w:rPr>
          <w:rFonts w:ascii="Times New Roman" w:hAnsi="Times New Roman" w:cs="Times New Roman"/>
          <w:sz w:val="40"/>
          <w:szCs w:val="28"/>
        </w:rPr>
      </w:pPr>
      <w:r w:rsidRPr="001A7776">
        <w:rPr>
          <w:rFonts w:ascii="Times New Roman" w:eastAsia="Times New Roman" w:hAnsi="Times New Roman" w:cs="Times New Roman"/>
          <w:bCs/>
          <w:i/>
          <w:color w:val="000000"/>
          <w:sz w:val="32"/>
          <w:szCs w:val="28"/>
          <w:lang w:eastAsia="ru-RU"/>
        </w:rPr>
        <w:t>Система работы по патриотическому воспитанию в средней группе</w:t>
      </w:r>
    </w:p>
    <w:p w:rsidR="000F4A0E" w:rsidRPr="00E83E4F" w:rsidRDefault="000F4A0E" w:rsidP="001A7776">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 xml:space="preserve">Выстраивая </w:t>
      </w:r>
      <w:proofErr w:type="spellStart"/>
      <w:r w:rsidRPr="00E83E4F">
        <w:rPr>
          <w:rFonts w:ascii="Times New Roman" w:eastAsia="Times New Roman" w:hAnsi="Times New Roman" w:cs="Times New Roman"/>
          <w:color w:val="000000"/>
          <w:sz w:val="28"/>
          <w:szCs w:val="28"/>
          <w:lang w:eastAsia="ru-RU"/>
        </w:rPr>
        <w:t>воспитательно</w:t>
      </w:r>
      <w:proofErr w:type="spellEnd"/>
      <w:r w:rsidRPr="00E83E4F">
        <w:rPr>
          <w:rFonts w:ascii="Times New Roman" w:eastAsia="Times New Roman" w:hAnsi="Times New Roman" w:cs="Times New Roman"/>
          <w:color w:val="000000"/>
          <w:sz w:val="28"/>
          <w:szCs w:val="28"/>
          <w:lang w:eastAsia="ru-RU"/>
        </w:rPr>
        <w:t>-образовательный процесс, мы большое внимание уделяем комплексному подходу в формировании у дошкольников основ нравственно-патриотического воспитания.</w:t>
      </w:r>
    </w:p>
    <w:p w:rsidR="000F4A0E" w:rsidRPr="00E83E4F" w:rsidRDefault="000F4A0E" w:rsidP="001A7776">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Система и последовательность работы по нравственно-патриотическому воспитанию детей представлена следующими </w:t>
      </w:r>
      <w:r w:rsidRPr="00E83E4F">
        <w:rPr>
          <w:rFonts w:ascii="Times New Roman" w:eastAsia="Times New Roman" w:hAnsi="Times New Roman" w:cs="Times New Roman"/>
          <w:b/>
          <w:bCs/>
          <w:color w:val="000000"/>
          <w:sz w:val="28"/>
          <w:szCs w:val="28"/>
          <w:lang w:eastAsia="ru-RU"/>
        </w:rPr>
        <w:t>тематическими блоками:</w:t>
      </w:r>
    </w:p>
    <w:p w:rsidR="000F4A0E" w:rsidRPr="00E83E4F" w:rsidRDefault="000F4A0E" w:rsidP="001A7776">
      <w:pPr>
        <w:numPr>
          <w:ilvl w:val="0"/>
          <w:numId w:val="1"/>
        </w:numPr>
        <w:shd w:val="clear" w:color="auto" w:fill="FFFFFF"/>
        <w:spacing w:after="0" w:line="240" w:lineRule="auto"/>
        <w:ind w:left="360"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«Вместе дружная семья»  </w:t>
      </w:r>
    </w:p>
    <w:p w:rsidR="000F4A0E" w:rsidRPr="00E83E4F" w:rsidRDefault="000F4A0E" w:rsidP="001A7776">
      <w:pPr>
        <w:numPr>
          <w:ilvl w:val="0"/>
          <w:numId w:val="1"/>
        </w:numPr>
        <w:shd w:val="clear" w:color="auto" w:fill="FFFFFF"/>
        <w:spacing w:after="0" w:line="240" w:lineRule="auto"/>
        <w:ind w:left="360"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«Детский сад»,</w:t>
      </w:r>
    </w:p>
    <w:p w:rsidR="001A7776" w:rsidRDefault="000F4A0E" w:rsidP="001A7776">
      <w:pPr>
        <w:numPr>
          <w:ilvl w:val="0"/>
          <w:numId w:val="1"/>
        </w:numPr>
        <w:shd w:val="clear" w:color="auto" w:fill="FFFFFF"/>
        <w:spacing w:after="0" w:line="240" w:lineRule="auto"/>
        <w:ind w:left="360"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«Труд взрослых»,</w:t>
      </w:r>
    </w:p>
    <w:p w:rsidR="001A7776" w:rsidRPr="001A7776" w:rsidRDefault="000F4A0E" w:rsidP="001A7776">
      <w:pPr>
        <w:numPr>
          <w:ilvl w:val="0"/>
          <w:numId w:val="1"/>
        </w:numPr>
        <w:shd w:val="clear" w:color="auto" w:fill="FFFFFF"/>
        <w:spacing w:after="0" w:line="240" w:lineRule="auto"/>
        <w:ind w:left="360" w:right="2" w:firstLine="350"/>
        <w:jc w:val="both"/>
        <w:rPr>
          <w:rFonts w:ascii="Calibri" w:eastAsia="Times New Roman" w:hAnsi="Calibri" w:cs="Calibri"/>
          <w:color w:val="000000"/>
          <w:lang w:eastAsia="ru-RU"/>
        </w:rPr>
      </w:pPr>
      <w:r w:rsidRPr="001A7776">
        <w:rPr>
          <w:rFonts w:ascii="Times New Roman" w:eastAsia="Times New Roman" w:hAnsi="Times New Roman" w:cs="Times New Roman"/>
          <w:color w:val="000000"/>
          <w:sz w:val="28"/>
          <w:szCs w:val="28"/>
          <w:lang w:eastAsia="ru-RU"/>
        </w:rPr>
        <w:t xml:space="preserve"> «Родной город»,</w:t>
      </w:r>
    </w:p>
    <w:p w:rsidR="000F4A0E" w:rsidRPr="00E83E4F" w:rsidRDefault="001A7776" w:rsidP="001A7776">
      <w:pPr>
        <w:shd w:val="clear" w:color="auto" w:fill="FFFFFF"/>
        <w:spacing w:after="0" w:line="240" w:lineRule="auto"/>
        <w:ind w:left="360" w:right="2"/>
        <w:jc w:val="both"/>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000F4A0E" w:rsidRPr="00E83E4F">
        <w:rPr>
          <w:rFonts w:ascii="Times New Roman" w:eastAsia="Times New Roman" w:hAnsi="Times New Roman" w:cs="Times New Roman"/>
          <w:color w:val="000000"/>
          <w:sz w:val="28"/>
          <w:szCs w:val="28"/>
          <w:lang w:eastAsia="ru-RU"/>
        </w:rPr>
        <w:t>«Родная страна».</w:t>
      </w:r>
    </w:p>
    <w:p w:rsidR="000F4A0E" w:rsidRPr="00E83E4F" w:rsidRDefault="000F4A0E" w:rsidP="000F4A0E">
      <w:pPr>
        <w:shd w:val="clear" w:color="auto" w:fill="FFFFFF"/>
        <w:spacing w:after="0" w:line="240" w:lineRule="auto"/>
        <w:ind w:left="360"/>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 </w:t>
      </w:r>
    </w:p>
    <w:p w:rsidR="000F4A0E" w:rsidRPr="00E83E4F" w:rsidRDefault="001A7776" w:rsidP="000F4A0E">
      <w:pPr>
        <w:shd w:val="clear" w:color="auto" w:fill="FFFFFF"/>
        <w:spacing w:after="0" w:line="240" w:lineRule="auto"/>
        <w:ind w:left="356" w:right="876" w:hanging="1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 xml:space="preserve"> </w:t>
      </w:r>
      <w:r w:rsidR="000F4A0E" w:rsidRPr="00E83E4F">
        <w:rPr>
          <w:rFonts w:ascii="Times New Roman" w:eastAsia="Times New Roman" w:hAnsi="Times New Roman" w:cs="Times New Roman"/>
          <w:b/>
          <w:bCs/>
          <w:color w:val="000000"/>
          <w:sz w:val="28"/>
          <w:szCs w:val="28"/>
          <w:lang w:eastAsia="ru-RU"/>
        </w:rPr>
        <w:t>«Вместе дружная семья»  </w:t>
      </w:r>
    </w:p>
    <w:p w:rsidR="000F4A0E" w:rsidRPr="00E83E4F" w:rsidRDefault="000F4A0E" w:rsidP="000F4A0E">
      <w:pPr>
        <w:shd w:val="clear" w:color="auto" w:fill="FFFFFF"/>
        <w:spacing w:after="0" w:line="240" w:lineRule="auto"/>
        <w:ind w:left="-16" w:right="2"/>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 В средней группе продолжается работа по воспитанию любви к маме, начатая в младшей группе. Особое внимание необходимо обратить на то, как ребенок может позаботиться</w:t>
      </w:r>
      <w:r w:rsidRPr="00E83E4F">
        <w:rPr>
          <w:rFonts w:ascii="Times New Roman" w:eastAsia="Times New Roman" w:hAnsi="Times New Roman" w:cs="Times New Roman"/>
          <w:b/>
          <w:bCs/>
          <w:color w:val="000000"/>
          <w:sz w:val="28"/>
          <w:szCs w:val="28"/>
          <w:lang w:eastAsia="ru-RU"/>
        </w:rPr>
        <w:t> </w:t>
      </w:r>
      <w:r w:rsidRPr="00E83E4F">
        <w:rPr>
          <w:rFonts w:ascii="Times New Roman" w:eastAsia="Times New Roman" w:hAnsi="Times New Roman" w:cs="Times New Roman"/>
          <w:color w:val="000000"/>
          <w:sz w:val="28"/>
          <w:szCs w:val="28"/>
          <w:lang w:eastAsia="ru-RU"/>
        </w:rPr>
        <w:t>о маме и о других членах семьи.</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 беседах воспитатель подводит детей к пониманию того, что семья – это мама, папа, дети, бабушка, дедушка. В семье все друг друга любят: старшие заботятся о младших, младшие пытаются помогать старшим.</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Детям даются первоначальные знания о родственных отношениях в семье — каждый из них одновременно сын (дочь), внук (внучка), брат (сестра). Мама и папа — тоже дочь и сын бабушки и дедушки.</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 средней группе воспитатель обращает внимание детей на то, что у каждого члена семьи есть свои обязанности. Необходимо вызвать у ребенка стремление быть полноправным членом семьи, иметь свои обязанности— накрывать на стол, убирать со стола посуду после еды, вытирать пыль, поддерживать порядок в своей комнате и т.д.</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Большая работа в этом плане проводится с родителями во время индивидуальных бесед и консультаций. Без помощи родителей решить поставленную задачу невозможно.</w:t>
      </w:r>
    </w:p>
    <w:p w:rsidR="000F4A0E" w:rsidRPr="00E83E4F" w:rsidRDefault="000F4A0E" w:rsidP="000F4A0E">
      <w:pPr>
        <w:shd w:val="clear" w:color="auto" w:fill="FFFFFF"/>
        <w:spacing w:after="0" w:line="240" w:lineRule="auto"/>
        <w:ind w:left="360"/>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 </w:t>
      </w:r>
    </w:p>
    <w:p w:rsidR="000F4A0E" w:rsidRPr="00E83E4F" w:rsidRDefault="000F4A0E" w:rsidP="000F4A0E">
      <w:pPr>
        <w:shd w:val="clear" w:color="auto" w:fill="FFFFFF"/>
        <w:spacing w:after="0" w:line="240" w:lineRule="auto"/>
        <w:ind w:left="356" w:right="876" w:hanging="1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«Детский сад»</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Дети проводят в детском саду больше времени, чем в семье, поэтому, работая по данной теме, необходимо показать детям прежде всего, что детский сад похож на семью: как и в семье, в детском саду есть взрослые, которые заботятся о детях; есть дети и взрослые.</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lastRenderedPageBreak/>
        <w:t>Воспитатель знакомит детей с трудом сотрудников детского сада: поваром, работниками прачечной, напоминает, что с каждой группой работают воспитатели, помощники воспитателей, объясняет, что делает медсестра.</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Дети посещают помещения других групп. Воспитатель привлекает детей к заботе о самых маленьких: помочь собрать игрушки и др. Много целевых прогулок можно организовать по участку детского сада. Воспитатель учит детей ориентироваться на территории детского сада, обращает внимание на все новое, что появляется на участке: посадили новые кусты, заасфальтировали дорожки и т.д. Подводит детей к пониманию того, что все вокруг сделано руками людей, причем люди старались сделать свою работу хорошо, чтобы детям в детском саду было интересно. Поэтому ко всему нужно относиться бережно.</w:t>
      </w:r>
    </w:p>
    <w:p w:rsidR="000F4A0E" w:rsidRPr="00E83E4F" w:rsidRDefault="000F4A0E" w:rsidP="000F4A0E">
      <w:pPr>
        <w:shd w:val="clear" w:color="auto" w:fill="FFFFFF"/>
        <w:spacing w:after="0" w:line="240" w:lineRule="auto"/>
        <w:ind w:left="36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 </w:t>
      </w:r>
    </w:p>
    <w:p w:rsidR="000F4A0E" w:rsidRPr="00E83E4F" w:rsidRDefault="000F4A0E" w:rsidP="000F4A0E">
      <w:pPr>
        <w:shd w:val="clear" w:color="auto" w:fill="FFFFFF"/>
        <w:spacing w:after="0" w:line="240" w:lineRule="auto"/>
        <w:ind w:left="356" w:right="876" w:hanging="1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«Труд взрослых»</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Дети средней группы продолжают знакомиться с трудом взрослых, прежде всего сотрудников детского сада. Воспитатель должен подчеркнуть, что сотрудники детского сада заботятся о детях. Он напоминает, что в младшей группе дети узнали о работе воспитателя, помощника воспитателя, медсестры. Детей знакомят с трудом повара, работников прачечной.</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Кроме этого, необходимо познакомить детей с теми видами трудовой деятельности за пределами детского сада, результаты которой им знакомы и понятны, например почтальон, продавец.</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Основной метод ознакомления с трудом взрослых — наблюдение. Поэтому в средней группе проводятся целевые прогулки, целевые посещения и экскурсии.</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Рассказывая о труде людей, воспитатель стремится вызвать в детях желание помогать взрослым в повседневной жизни: хорошо вытирать ноги при входе в помещение, тогда помощнику воспитателя будет легче мыть полы; чисто мыто руки, тогда работникам прачечной будет легче отстирать полотенца и т.д.</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Воспитатель организует сюжетно-ролевые игры, в которых закрепляются знания о труде взрослых.  </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Необходимо обратить внимание детей на то, что от того, как человек будет выполнять свою работу, зависит качество предметов, которые нас окружают. Поэтому любую работу нужно выполнять хорошо.</w:t>
      </w:r>
    </w:p>
    <w:p w:rsidR="000F4A0E" w:rsidRPr="00E83E4F" w:rsidRDefault="000F4A0E" w:rsidP="000F4A0E">
      <w:pPr>
        <w:shd w:val="clear" w:color="auto" w:fill="FFFFFF"/>
        <w:spacing w:after="0" w:line="240" w:lineRule="auto"/>
        <w:ind w:left="360" w:right="2"/>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Чтобы сделать какой-либо предмет, человек затрачивает много времени и сил, следовательно, ко всему, что нас окружает, надо относиться бережно.</w:t>
      </w:r>
      <w:r w:rsidRPr="00E83E4F">
        <w:rPr>
          <w:rFonts w:ascii="Times New Roman" w:eastAsia="Times New Roman" w:hAnsi="Times New Roman" w:cs="Times New Roman"/>
          <w:b/>
          <w:bCs/>
          <w:color w:val="000000"/>
          <w:sz w:val="28"/>
          <w:szCs w:val="28"/>
          <w:lang w:eastAsia="ru-RU"/>
        </w:rPr>
        <w:t> </w:t>
      </w:r>
    </w:p>
    <w:p w:rsidR="000F4A0E" w:rsidRPr="00E83E4F" w:rsidRDefault="000F4A0E" w:rsidP="000F4A0E">
      <w:pPr>
        <w:shd w:val="clear" w:color="auto" w:fill="FFFFFF"/>
        <w:spacing w:after="0" w:line="240" w:lineRule="auto"/>
        <w:ind w:left="36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 </w:t>
      </w:r>
    </w:p>
    <w:p w:rsidR="000F4A0E" w:rsidRPr="00E83E4F" w:rsidRDefault="000F4A0E" w:rsidP="000F4A0E">
      <w:pPr>
        <w:shd w:val="clear" w:color="auto" w:fill="FFFFFF"/>
        <w:spacing w:after="0" w:line="240" w:lineRule="auto"/>
        <w:ind w:left="356" w:right="876" w:hanging="1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«Родной город»</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 средней группе детям еще трудно представить себе город, потому что их жизнь в основном ограничивается тем микрорайоном, где они живут. Поэтому, проводя целевые прогулки, воспитатель прежде всего знакомит детей с близлежащими улицами</w:t>
      </w:r>
      <w:r w:rsidRPr="00E83E4F">
        <w:rPr>
          <w:rFonts w:ascii="Times New Roman" w:eastAsia="Times New Roman" w:hAnsi="Times New Roman" w:cs="Times New Roman"/>
          <w:b/>
          <w:bCs/>
          <w:color w:val="000000"/>
          <w:sz w:val="28"/>
          <w:szCs w:val="28"/>
          <w:lang w:eastAsia="ru-RU"/>
        </w:rPr>
        <w:t>. </w:t>
      </w:r>
      <w:r w:rsidRPr="00E83E4F">
        <w:rPr>
          <w:rFonts w:ascii="Times New Roman" w:eastAsia="Times New Roman" w:hAnsi="Times New Roman" w:cs="Times New Roman"/>
          <w:color w:val="000000"/>
          <w:sz w:val="28"/>
          <w:szCs w:val="28"/>
          <w:lang w:eastAsia="ru-RU"/>
        </w:rPr>
        <w:t>Он обращает внимание на то, что улиц много, каждая имеет свое название, у каждого дома есть номер. Постепенно дети подводятся к необходимости знать свой домашний</w:t>
      </w:r>
      <w:r w:rsidRPr="00E83E4F">
        <w:rPr>
          <w:rFonts w:ascii="Times New Roman" w:eastAsia="Times New Roman" w:hAnsi="Times New Roman" w:cs="Times New Roman"/>
          <w:b/>
          <w:bCs/>
          <w:color w:val="000000"/>
          <w:sz w:val="28"/>
          <w:szCs w:val="28"/>
          <w:lang w:eastAsia="ru-RU"/>
        </w:rPr>
        <w:t> </w:t>
      </w:r>
      <w:r w:rsidRPr="00E83E4F">
        <w:rPr>
          <w:rFonts w:ascii="Times New Roman" w:eastAsia="Times New Roman" w:hAnsi="Times New Roman" w:cs="Times New Roman"/>
          <w:color w:val="000000"/>
          <w:sz w:val="28"/>
          <w:szCs w:val="28"/>
          <w:lang w:eastAsia="ru-RU"/>
        </w:rPr>
        <w:t>адрес. Проводя наблюдения, воспитатель постоянно говорит о названии города, и дети его запоминают.</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lastRenderedPageBreak/>
        <w:t>Во время таких прогулок рекомендуется обращать внимание детей на все положительное, что происходит вокруг — построили новый магазин, посадили деревья и т.д. Особое внимание необходимо обратить на труд людей по благоустройству города это работа дворников, мусороуборочных машин, уборка снега, посадка зеленых насаждений и т.д. Постепенно дети начинают понимать, что они тоже жители города и могут что-то сделать, чтобы их родной город был красивым и чистым — не сорить, посадить семена цветов на участке в детском саду и во дворе дома.</w:t>
      </w:r>
    </w:p>
    <w:p w:rsidR="000F4A0E" w:rsidRDefault="000F4A0E" w:rsidP="000F4A0E">
      <w:pPr>
        <w:shd w:val="clear" w:color="auto" w:fill="FFFFFF"/>
        <w:spacing w:after="0" w:line="240" w:lineRule="auto"/>
        <w:ind w:left="-16" w:right="2" w:firstLine="350"/>
        <w:jc w:val="both"/>
        <w:rPr>
          <w:rFonts w:ascii="Times New Roman" w:eastAsia="Times New Roman" w:hAnsi="Times New Roman" w:cs="Times New Roman"/>
          <w:color w:val="000000"/>
          <w:sz w:val="28"/>
          <w:szCs w:val="28"/>
          <w:lang w:eastAsia="ru-RU"/>
        </w:rPr>
      </w:pPr>
      <w:r w:rsidRPr="00E83E4F">
        <w:rPr>
          <w:rFonts w:ascii="Times New Roman" w:eastAsia="Times New Roman" w:hAnsi="Times New Roman" w:cs="Times New Roman"/>
          <w:color w:val="000000"/>
          <w:sz w:val="28"/>
          <w:szCs w:val="28"/>
          <w:lang w:eastAsia="ru-RU"/>
        </w:rPr>
        <w:t>В средней группе уже можно провести несколько бесед по знакомству с достопримечательностями родного города. Начать следует с самой главной достопримечательности. Основная задача этих бесед</w:t>
      </w:r>
      <w:r w:rsidRPr="00E83E4F">
        <w:rPr>
          <w:rFonts w:ascii="Times New Roman" w:eastAsia="Times New Roman" w:hAnsi="Times New Roman" w:cs="Times New Roman"/>
          <w:b/>
          <w:bCs/>
          <w:color w:val="000000"/>
          <w:sz w:val="28"/>
          <w:szCs w:val="28"/>
          <w:lang w:eastAsia="ru-RU"/>
        </w:rPr>
        <w:t> </w:t>
      </w:r>
      <w:r w:rsidRPr="00E83E4F">
        <w:rPr>
          <w:rFonts w:ascii="Times New Roman" w:eastAsia="Times New Roman" w:hAnsi="Times New Roman" w:cs="Times New Roman"/>
          <w:color w:val="000000"/>
          <w:sz w:val="28"/>
          <w:szCs w:val="28"/>
          <w:lang w:eastAsia="ru-RU"/>
        </w:rPr>
        <w:t>— показать красоту родного города и вызвать восхищение детей. Иллюстраций, которые воспитатель показывает в ходе таких бесед, помещаются в патриотическом  уголке, и воспитатель систематически к ним возвращается.</w:t>
      </w:r>
    </w:p>
    <w:p w:rsidR="001A7776" w:rsidRPr="00E83E4F" w:rsidRDefault="001A7776" w:rsidP="000F4A0E">
      <w:pPr>
        <w:shd w:val="clear" w:color="auto" w:fill="FFFFFF"/>
        <w:spacing w:after="0" w:line="240" w:lineRule="auto"/>
        <w:ind w:left="-16" w:right="2" w:firstLine="350"/>
        <w:jc w:val="both"/>
        <w:rPr>
          <w:rFonts w:ascii="Calibri" w:eastAsia="Times New Roman" w:hAnsi="Calibri" w:cs="Calibri"/>
          <w:color w:val="000000"/>
          <w:lang w:eastAsia="ru-RU"/>
        </w:rPr>
      </w:pPr>
    </w:p>
    <w:p w:rsidR="000F4A0E" w:rsidRPr="00E83E4F" w:rsidRDefault="000F4A0E" w:rsidP="000F4A0E">
      <w:pPr>
        <w:shd w:val="clear" w:color="auto" w:fill="FFFFFF"/>
        <w:spacing w:after="0" w:line="240" w:lineRule="auto"/>
        <w:ind w:left="36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 </w:t>
      </w:r>
    </w:p>
    <w:p w:rsidR="000F4A0E" w:rsidRPr="00E83E4F" w:rsidRDefault="000F4A0E" w:rsidP="000F4A0E">
      <w:pPr>
        <w:shd w:val="clear" w:color="auto" w:fill="FFFFFF"/>
        <w:spacing w:after="0" w:line="240" w:lineRule="auto"/>
        <w:ind w:left="356" w:right="876" w:hanging="10"/>
        <w:rPr>
          <w:rFonts w:ascii="Calibri" w:eastAsia="Times New Roman" w:hAnsi="Calibri" w:cs="Calibri"/>
          <w:color w:val="000000"/>
          <w:lang w:eastAsia="ru-RU"/>
        </w:rPr>
      </w:pPr>
      <w:r w:rsidRPr="00E83E4F">
        <w:rPr>
          <w:rFonts w:ascii="Times New Roman" w:eastAsia="Times New Roman" w:hAnsi="Times New Roman" w:cs="Times New Roman"/>
          <w:b/>
          <w:bCs/>
          <w:color w:val="000000"/>
          <w:sz w:val="28"/>
          <w:szCs w:val="28"/>
          <w:lang w:eastAsia="ru-RU"/>
        </w:rPr>
        <w:t>«Наша Родина»</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Основная задача в работе по знакомству детей средней группы с родной страной — вызвать у них чувство восхищения и восторга красотой своей Родины.</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Прежде всего</w:t>
      </w:r>
      <w:r w:rsidRPr="00E83E4F">
        <w:rPr>
          <w:rFonts w:ascii="Times New Roman" w:eastAsia="Times New Roman" w:hAnsi="Times New Roman" w:cs="Times New Roman"/>
          <w:b/>
          <w:bCs/>
          <w:color w:val="000000"/>
          <w:sz w:val="28"/>
          <w:szCs w:val="28"/>
          <w:lang w:eastAsia="ru-RU"/>
        </w:rPr>
        <w:t> </w:t>
      </w:r>
      <w:r w:rsidRPr="00E83E4F">
        <w:rPr>
          <w:rFonts w:ascii="Times New Roman" w:eastAsia="Times New Roman" w:hAnsi="Times New Roman" w:cs="Times New Roman"/>
          <w:color w:val="000000"/>
          <w:sz w:val="28"/>
          <w:szCs w:val="28"/>
          <w:lang w:eastAsia="ru-RU"/>
        </w:rPr>
        <w:t>воспитатель знакомит детей с природой России. Он показывает детям иллюстрации с изображениями лесов, полей, рек, морей, гор, подчеркивая, что Росси — страна красивая и большая. Он беседует с детьми о том, где они пропели лето, и обращает их внимание на то, что все дети были в разных городах, селах и видели, какая красивая наша страна.</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Желательно показать детям и красоту, созданную руками русских мастеров, — это храмы, архитектурные памятники разных городов России и т.д. Воспитатель подчеркивает, что все это создано руками талантливых русских мастеров.  </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Необходимо обратить внимание детей на то, что и природу, и то, что создано руками людей, нужно беречь, сохранять, чтобы через много лет другие тоже могли этим любоваться.</w:t>
      </w:r>
    </w:p>
    <w:p w:rsidR="000F4A0E" w:rsidRPr="00E83E4F" w:rsidRDefault="000F4A0E" w:rsidP="000F4A0E">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 xml:space="preserve">В средней группе знакомят детей с русским национальным костюмом. Для этого в группу приносят кукол (мальчика и девочку), одетых в эти костюмы. Воспитатель рассматривает с детьми костюмы, обращая внимание на некоторые новые названия — косоворотка, кокошник и т.д. В дальнейшем, рассматривая иллюстрации к русским народным сказкам, воспитатель привлекает внимание детей к тому, как одеты герои сказок. Особенно хороши иллюстрации к русским народным сказкам художника </w:t>
      </w:r>
      <w:proofErr w:type="spellStart"/>
      <w:r w:rsidRPr="00E83E4F">
        <w:rPr>
          <w:rFonts w:ascii="Times New Roman" w:eastAsia="Times New Roman" w:hAnsi="Times New Roman" w:cs="Times New Roman"/>
          <w:color w:val="000000"/>
          <w:sz w:val="28"/>
          <w:szCs w:val="28"/>
          <w:lang w:eastAsia="ru-RU"/>
        </w:rPr>
        <w:t>Е.Рачева</w:t>
      </w:r>
      <w:proofErr w:type="spellEnd"/>
      <w:r w:rsidRPr="00E83E4F">
        <w:rPr>
          <w:rFonts w:ascii="Times New Roman" w:eastAsia="Times New Roman" w:hAnsi="Times New Roman" w:cs="Times New Roman"/>
          <w:color w:val="000000"/>
          <w:sz w:val="28"/>
          <w:szCs w:val="28"/>
          <w:lang w:eastAsia="ru-RU"/>
        </w:rPr>
        <w:t>.</w:t>
      </w:r>
    </w:p>
    <w:p w:rsidR="000F4A0E" w:rsidRDefault="000F4A0E" w:rsidP="000F4A0E">
      <w:pPr>
        <w:shd w:val="clear" w:color="auto" w:fill="FFFFFF"/>
        <w:spacing w:after="0" w:line="240" w:lineRule="auto"/>
        <w:ind w:left="-16" w:right="2" w:firstLine="350"/>
        <w:jc w:val="both"/>
        <w:rPr>
          <w:rFonts w:ascii="Times New Roman" w:eastAsia="Times New Roman" w:hAnsi="Times New Roman" w:cs="Times New Roman"/>
          <w:color w:val="000000"/>
          <w:sz w:val="28"/>
          <w:szCs w:val="28"/>
          <w:lang w:eastAsia="ru-RU"/>
        </w:rPr>
      </w:pPr>
      <w:r w:rsidRPr="00E83E4F">
        <w:rPr>
          <w:rFonts w:ascii="Times New Roman" w:eastAsia="Times New Roman" w:hAnsi="Times New Roman" w:cs="Times New Roman"/>
          <w:color w:val="000000"/>
          <w:sz w:val="28"/>
          <w:szCs w:val="28"/>
          <w:lang w:eastAsia="ru-RU"/>
        </w:rPr>
        <w:t>Приобщая детей к русской культуре, воспитатель рассказывает им русские народные сказки, предлагает послушать в грамзаписи русские народные песни, заучивает русские народные потекши, знакомит с предметами народно-прикладного искусства — дымковской игрушкой, матрешками, хохломскими изделиями. Таким образом, к концу года у детей складывается представление о России как о стране большой и красивой, о талантливом русском народе. Это вызывает чувство любви и гордости за свою страну и свой народ.</w:t>
      </w:r>
    </w:p>
    <w:p w:rsidR="00C61FEA" w:rsidRDefault="00C61FEA" w:rsidP="000F4A0E">
      <w:pPr>
        <w:shd w:val="clear" w:color="auto" w:fill="FFFFFF"/>
        <w:spacing w:after="0" w:line="240" w:lineRule="auto"/>
        <w:ind w:left="-16" w:right="2" w:firstLine="350"/>
        <w:jc w:val="both"/>
        <w:rPr>
          <w:rFonts w:ascii="Times New Roman" w:eastAsia="Times New Roman" w:hAnsi="Times New Roman" w:cs="Times New Roman"/>
          <w:color w:val="000000"/>
          <w:sz w:val="28"/>
          <w:szCs w:val="28"/>
          <w:lang w:eastAsia="ru-RU"/>
        </w:rPr>
      </w:pPr>
    </w:p>
    <w:p w:rsidR="000F4A0E" w:rsidRDefault="000F4A0E" w:rsidP="000F4A0E">
      <w:pPr>
        <w:spacing w:line="480" w:lineRule="auto"/>
        <w:rPr>
          <w:rFonts w:ascii="Times New Roman" w:hAnsi="Times New Roman" w:cs="Times New Roman"/>
          <w:sz w:val="40"/>
          <w:szCs w:val="28"/>
        </w:rPr>
      </w:pPr>
    </w:p>
    <w:p w:rsidR="000F4A0E" w:rsidRPr="00C61FEA" w:rsidRDefault="000F4A0E" w:rsidP="000F4A0E">
      <w:pPr>
        <w:pStyle w:val="a3"/>
        <w:tabs>
          <w:tab w:val="left" w:pos="2700"/>
        </w:tabs>
        <w:ind w:left="1080"/>
        <w:rPr>
          <w:rFonts w:ascii="Times New Roman" w:hAnsi="Times New Roman" w:cs="Times New Roman"/>
          <w:b/>
          <w:sz w:val="28"/>
          <w:szCs w:val="24"/>
        </w:rPr>
      </w:pPr>
    </w:p>
    <w:p w:rsidR="006D5EBA" w:rsidRPr="00CE74DE" w:rsidRDefault="000F4A0E" w:rsidP="00C91C83">
      <w:pPr>
        <w:pStyle w:val="a3"/>
        <w:numPr>
          <w:ilvl w:val="1"/>
          <w:numId w:val="40"/>
        </w:numPr>
        <w:tabs>
          <w:tab w:val="left" w:pos="2700"/>
        </w:tabs>
        <w:rPr>
          <w:rFonts w:ascii="Times New Roman" w:hAnsi="Times New Roman" w:cs="Times New Roman"/>
          <w:i/>
          <w:sz w:val="32"/>
          <w:szCs w:val="24"/>
        </w:rPr>
      </w:pPr>
      <w:r w:rsidRPr="00C61C98">
        <w:rPr>
          <w:rFonts w:ascii="Times New Roman" w:hAnsi="Times New Roman" w:cs="Times New Roman"/>
          <w:i/>
          <w:sz w:val="32"/>
          <w:szCs w:val="24"/>
        </w:rPr>
        <w:t>Перспективно-тематическое планирование</w:t>
      </w:r>
      <w:r w:rsidR="00E83E4F" w:rsidRPr="00CE74DE">
        <w:rPr>
          <w:rFonts w:ascii="Times New Roman" w:eastAsia="Times New Roman" w:hAnsi="Times New Roman" w:cs="Times New Roman"/>
          <w:color w:val="000000"/>
          <w:sz w:val="28"/>
          <w:szCs w:val="28"/>
          <w:lang w:eastAsia="ru-RU"/>
        </w:rPr>
        <w:t> </w:t>
      </w:r>
    </w:p>
    <w:tbl>
      <w:tblPr>
        <w:tblW w:w="1597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799"/>
        <w:gridCol w:w="6521"/>
        <w:gridCol w:w="7654"/>
      </w:tblGrid>
      <w:tr w:rsidR="00CE74DE" w:rsidRPr="009256D7" w:rsidTr="00CE74DE">
        <w:tc>
          <w:tcPr>
            <w:tcW w:w="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Месяц</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Тема</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Программное содержание</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Сентябрь</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CE74DE" w:rsidRDefault="006D5EBA" w:rsidP="00C91C83">
            <w:pPr>
              <w:pStyle w:val="a3"/>
              <w:numPr>
                <w:ilvl w:val="1"/>
                <w:numId w:val="5"/>
              </w:numPr>
              <w:tabs>
                <w:tab w:val="clear" w:pos="1440"/>
                <w:tab w:val="num" w:pos="601"/>
              </w:tabs>
              <w:spacing w:after="0" w:line="240" w:lineRule="auto"/>
              <w:ind w:hanging="1264"/>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Мониторинг уровня знаний и навыков детей по теме.</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Определить  первичный  уровень  знаний детей, путем бесед и наблюдений.</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CE74DE" w:rsidRDefault="006D5EBA" w:rsidP="00C91C83">
            <w:pPr>
              <w:pStyle w:val="a3"/>
              <w:numPr>
                <w:ilvl w:val="1"/>
                <w:numId w:val="5"/>
              </w:numPr>
              <w:tabs>
                <w:tab w:val="clear" w:pos="1440"/>
                <w:tab w:val="num" w:pos="601"/>
              </w:tabs>
              <w:spacing w:after="0" w:line="240" w:lineRule="auto"/>
              <w:ind w:hanging="1264"/>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«Что такое детский сад?»</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Развивать коммуникативные способности, воспитывать дружелюбие, понимание.</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7"/>
              </w:numPr>
              <w:spacing w:after="0" w:line="240" w:lineRule="auto"/>
              <w:ind w:left="252" w:hanging="76"/>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Д/игра «Что есть в нашей группе?»</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Учить ориентироваться в помещении группы.</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8"/>
              </w:numPr>
              <w:spacing w:after="0" w:line="240" w:lineRule="auto"/>
              <w:ind w:left="252" w:hanging="76"/>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Экскурсия по детскому саду «Труд взрослых в детском саду».</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Закреплять знания названий профессий сотрудников детского сада, воспитывать уважение.</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Октябрь</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9"/>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Целевая прогулка «Осень на нашем участке»</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Продолжать развивать интерес и любовь к родной природе, наблюдательность.</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7240D2" w:rsidP="00C91C83">
            <w:pPr>
              <w:numPr>
                <w:ilvl w:val="0"/>
                <w:numId w:val="10"/>
              </w:numPr>
              <w:spacing w:after="0" w:line="240" w:lineRule="auto"/>
              <w:ind w:left="-108" w:firstLine="3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111111"/>
                <w:sz w:val="24"/>
                <w:szCs w:val="24"/>
                <w:lang w:eastAsia="ru-RU"/>
              </w:rPr>
              <w:t>Выставка поделок «Осенние фантазии</w:t>
            </w:r>
            <w:r w:rsidR="006D5EBA" w:rsidRPr="00CE74DE">
              <w:rPr>
                <w:rFonts w:ascii="Times New Roman" w:eastAsia="Times New Roman" w:hAnsi="Times New Roman" w:cs="Times New Roman"/>
                <w:color w:val="111111"/>
                <w:sz w:val="24"/>
                <w:szCs w:val="24"/>
                <w:lang w:eastAsia="ru-RU"/>
              </w:rPr>
              <w:t>».</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Развивать у детей интереса к родной природе, её красоте, пробуждать эстетические чувства.</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30538" w:rsidP="00C91C83">
            <w:pPr>
              <w:numPr>
                <w:ilvl w:val="0"/>
                <w:numId w:val="11"/>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w:t>
            </w:r>
            <w:r w:rsidR="006D5EBA" w:rsidRPr="00CE74DE">
              <w:rPr>
                <w:rFonts w:ascii="Times New Roman" w:eastAsia="Times New Roman" w:hAnsi="Times New Roman" w:cs="Times New Roman"/>
                <w:color w:val="111111"/>
                <w:sz w:val="24"/>
                <w:szCs w:val="24"/>
                <w:lang w:eastAsia="ru-RU"/>
              </w:rPr>
              <w:t>ассматривание репродукций картин русских художников «Осень в русском лесу».</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Формировать знаний о красоте и богатстве русского леса, его жителях.</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12"/>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«Какие животные наших лесов готовятся к зиме?», творческая мастерская по лепке зайчика</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Знакомить с животными родного края. Развивать диалогическую речь, творческие способности.  Воспитывать любовь к обитателям леса</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Ноябрь</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13"/>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разучивание пословиц на тему «Моя семья».</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Продолжать воспитывать в детях духовно-нравственные ценности.</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7240D2" w:rsidP="00C91C83">
            <w:pPr>
              <w:numPr>
                <w:ilvl w:val="0"/>
                <w:numId w:val="14"/>
              </w:numPr>
              <w:spacing w:after="0" w:line="240" w:lineRule="auto"/>
              <w:ind w:left="-108" w:firstLine="3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111111"/>
                <w:sz w:val="24"/>
                <w:szCs w:val="24"/>
                <w:lang w:eastAsia="ru-RU"/>
              </w:rPr>
              <w:t>Беседа «Где мы живём</w:t>
            </w:r>
            <w:r w:rsidR="006D5EBA" w:rsidRPr="00CE74DE">
              <w:rPr>
                <w:rFonts w:ascii="Times New Roman" w:eastAsia="Times New Roman" w:hAnsi="Times New Roman" w:cs="Times New Roman"/>
                <w:color w:val="111111"/>
                <w:sz w:val="24"/>
                <w:szCs w:val="24"/>
                <w:lang w:eastAsia="ru-RU"/>
              </w:rPr>
              <w:t>?» (ОБЖ)</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Выяснить помнят ли дети свой домашний адрес, обсудить в какой ситуации это может им пригодиться.</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15"/>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Творческая мастерская по рисованию на тему «Мой дом»</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Закреплять понимание ценности домашнего очага для ребенка.</w:t>
            </w:r>
          </w:p>
        </w:tc>
      </w:tr>
      <w:tr w:rsidR="00CE74DE" w:rsidRPr="009256D7" w:rsidTr="007240D2">
        <w:trPr>
          <w:trHeight w:val="693"/>
        </w:trPr>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16"/>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 xml:space="preserve">Викторина «Все профессии нужны, все профессии </w:t>
            </w:r>
            <w:r w:rsidR="007240D2">
              <w:rPr>
                <w:rFonts w:ascii="Times New Roman" w:eastAsia="Times New Roman" w:hAnsi="Times New Roman" w:cs="Times New Roman"/>
                <w:color w:val="111111"/>
                <w:sz w:val="24"/>
                <w:szCs w:val="24"/>
                <w:lang w:eastAsia="ru-RU"/>
              </w:rPr>
              <w:t xml:space="preserve">  </w:t>
            </w:r>
            <w:r w:rsidRPr="00CE74DE">
              <w:rPr>
                <w:rFonts w:ascii="Times New Roman" w:eastAsia="Times New Roman" w:hAnsi="Times New Roman" w:cs="Times New Roman"/>
                <w:color w:val="111111"/>
                <w:sz w:val="24"/>
                <w:szCs w:val="24"/>
                <w:lang w:eastAsia="ru-RU"/>
              </w:rPr>
              <w:t>важны»</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Расширять представления о профессиях своих родителей.</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Декабрь</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17"/>
              </w:numPr>
              <w:spacing w:after="0" w:line="240" w:lineRule="auto"/>
              <w:ind w:left="0" w:firstLine="34"/>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с просматриванием ф</w:t>
            </w:r>
            <w:r w:rsidR="00630538" w:rsidRPr="00CE74DE">
              <w:rPr>
                <w:rFonts w:ascii="Times New Roman" w:eastAsia="Times New Roman" w:hAnsi="Times New Roman" w:cs="Times New Roman"/>
                <w:color w:val="111111"/>
                <w:sz w:val="24"/>
                <w:szCs w:val="24"/>
                <w:lang w:eastAsia="ru-RU"/>
              </w:rPr>
              <w:t>отографий «Зима в родном городе</w:t>
            </w:r>
            <w:r w:rsidRPr="00CE74DE">
              <w:rPr>
                <w:rFonts w:ascii="Times New Roman" w:eastAsia="Times New Roman" w:hAnsi="Times New Roman" w:cs="Times New Roman"/>
                <w:color w:val="111111"/>
                <w:sz w:val="24"/>
                <w:szCs w:val="24"/>
                <w:lang w:eastAsia="ru-RU"/>
              </w:rPr>
              <w:t>»</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Закреплять  умение наблюдать явления природы. Воспитывать любовь к природе родного края.</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18"/>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Спортивное развлечение</w:t>
            </w:r>
            <w:r w:rsidR="00630538" w:rsidRPr="00CE74DE">
              <w:rPr>
                <w:rFonts w:ascii="Times New Roman" w:eastAsia="Times New Roman" w:hAnsi="Times New Roman" w:cs="Times New Roman"/>
                <w:color w:val="111111"/>
                <w:sz w:val="24"/>
                <w:szCs w:val="24"/>
                <w:lang w:eastAsia="ru-RU"/>
              </w:rPr>
              <w:t xml:space="preserve"> на улице </w:t>
            </w:r>
            <w:r w:rsidRPr="00CE74DE">
              <w:rPr>
                <w:rFonts w:ascii="Times New Roman" w:eastAsia="Times New Roman" w:hAnsi="Times New Roman" w:cs="Times New Roman"/>
                <w:color w:val="111111"/>
                <w:sz w:val="24"/>
                <w:szCs w:val="24"/>
                <w:lang w:eastAsia="ru-RU"/>
              </w:rPr>
              <w:t xml:space="preserve"> «Встреча зимы»</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 xml:space="preserve">Развивать </w:t>
            </w:r>
            <w:r w:rsidR="00630538" w:rsidRPr="00CE74DE">
              <w:rPr>
                <w:rFonts w:ascii="Times New Roman" w:eastAsia="Times New Roman" w:hAnsi="Times New Roman" w:cs="Times New Roman"/>
                <w:color w:val="000000"/>
                <w:sz w:val="24"/>
                <w:szCs w:val="24"/>
                <w:lang w:eastAsia="ru-RU"/>
              </w:rPr>
              <w:t>интерес к русским народным играм</w:t>
            </w:r>
            <w:r w:rsidRPr="00CE74DE">
              <w:rPr>
                <w:rFonts w:ascii="Times New Roman" w:eastAsia="Times New Roman" w:hAnsi="Times New Roman" w:cs="Times New Roman"/>
                <w:color w:val="000000"/>
                <w:sz w:val="24"/>
                <w:szCs w:val="24"/>
                <w:lang w:eastAsia="ru-RU"/>
              </w:rPr>
              <w:t>.</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19"/>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рассматривание иллюстраций «Зимующие птицы нашего края»</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Расширение знаний о зимующих птицах, воспитывать гуманные чувства к зимующим птицам.</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C61FEA" w:rsidRDefault="006D5EBA" w:rsidP="00C91C83">
            <w:pPr>
              <w:numPr>
                <w:ilvl w:val="0"/>
                <w:numId w:val="20"/>
              </w:numPr>
              <w:spacing w:after="0" w:line="240" w:lineRule="auto"/>
              <w:ind w:left="-10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Творческая мастерская по изготовлению подарков родным к новогоднему празднику.</w:t>
            </w:r>
          </w:p>
          <w:p w:rsidR="00C61FEA" w:rsidRPr="009256D7" w:rsidRDefault="00C61FEA" w:rsidP="00C61FEA">
            <w:pPr>
              <w:spacing w:after="0" w:line="240" w:lineRule="auto"/>
              <w:jc w:val="both"/>
              <w:rPr>
                <w:rFonts w:ascii="Times New Roman" w:eastAsia="Times New Roman" w:hAnsi="Times New Roman" w:cs="Times New Roman"/>
                <w:color w:val="000000"/>
                <w:sz w:val="24"/>
                <w:szCs w:val="24"/>
                <w:lang w:eastAsia="ru-RU"/>
              </w:rPr>
            </w:pP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Способствовать воспитанию  желания дарить подарки своим родным, радоваться празднику.</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Январь</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C61FEA" w:rsidP="00C61FEA">
            <w:pPr>
              <w:numPr>
                <w:ilvl w:val="0"/>
                <w:numId w:val="21"/>
              </w:numPr>
              <w:spacing w:after="0" w:line="240" w:lineRule="auto"/>
              <w:ind w:left="0" w:firstLine="3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8"/>
                <w:lang w:eastAsia="ru-RU"/>
              </w:rPr>
              <w:t>А</w:t>
            </w:r>
            <w:r w:rsidR="00CE74DE" w:rsidRPr="00CE74DE">
              <w:rPr>
                <w:rFonts w:ascii="Times New Roman" w:eastAsia="Times New Roman" w:hAnsi="Times New Roman" w:cs="Times New Roman"/>
                <w:color w:val="000000"/>
                <w:sz w:val="24"/>
                <w:szCs w:val="28"/>
                <w:lang w:eastAsia="ru-RU"/>
              </w:rPr>
              <w:t xml:space="preserve">кция «Покормим птиц зимой». </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CE74DE" w:rsidP="00CE74D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Воспитывать заботливое отношение к зимующим птицам.</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22"/>
              </w:numPr>
              <w:spacing w:after="0" w:line="240" w:lineRule="auto"/>
              <w:ind w:left="222" w:hanging="46"/>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Рассматривание репродукций картин русских художников на тему «Зима», творческая мастерская по рисованию «Деревья в инее». Выставка работ.</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Формировать у детей умение создавать картины зимней природы.</w:t>
            </w:r>
          </w:p>
        </w:tc>
      </w:tr>
      <w:tr w:rsidR="00CE74DE" w:rsidRPr="009256D7" w:rsidTr="00CE74DE">
        <w:trPr>
          <w:trHeight w:val="438"/>
        </w:trPr>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23"/>
              </w:numPr>
              <w:spacing w:after="0" w:line="240" w:lineRule="auto"/>
              <w:ind w:left="-104"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Просмотр пре</w:t>
            </w:r>
            <w:r w:rsidR="00630538" w:rsidRPr="00CE74DE">
              <w:rPr>
                <w:rFonts w:ascii="Times New Roman" w:eastAsia="Times New Roman" w:hAnsi="Times New Roman" w:cs="Times New Roman"/>
                <w:color w:val="111111"/>
                <w:sz w:val="24"/>
                <w:szCs w:val="24"/>
                <w:lang w:eastAsia="ru-RU"/>
              </w:rPr>
              <w:t>зентации «Донской край</w:t>
            </w:r>
            <w:r w:rsidRPr="00CE74DE">
              <w:rPr>
                <w:rFonts w:ascii="Times New Roman" w:eastAsia="Times New Roman" w:hAnsi="Times New Roman" w:cs="Times New Roman"/>
                <w:color w:val="111111"/>
                <w:sz w:val="24"/>
                <w:szCs w:val="24"/>
                <w:lang w:eastAsia="ru-RU"/>
              </w:rPr>
              <w:t>».</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Способствовать воспитанию патриотических чувств.</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Февраль</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ind w:firstLine="176"/>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1. Экску</w:t>
            </w:r>
            <w:r w:rsidR="00630538" w:rsidRPr="00CE74DE">
              <w:rPr>
                <w:rFonts w:ascii="Times New Roman" w:eastAsia="Times New Roman" w:hAnsi="Times New Roman" w:cs="Times New Roman"/>
                <w:color w:val="111111"/>
                <w:sz w:val="24"/>
                <w:szCs w:val="24"/>
                <w:lang w:eastAsia="ru-RU"/>
              </w:rPr>
              <w:t>рсия на центральную улицу города</w:t>
            </w:r>
            <w:r w:rsidRPr="00CE74DE">
              <w:rPr>
                <w:rFonts w:ascii="Times New Roman" w:eastAsia="Times New Roman" w:hAnsi="Times New Roman" w:cs="Times New Roman"/>
                <w:color w:val="111111"/>
                <w:sz w:val="24"/>
                <w:szCs w:val="24"/>
                <w:lang w:eastAsia="ru-RU"/>
              </w:rPr>
              <w:t>.</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 xml:space="preserve">Расширять представления детей о малой Родине на </w:t>
            </w:r>
            <w:r w:rsidR="00630538" w:rsidRPr="00CE74DE">
              <w:rPr>
                <w:rFonts w:ascii="Times New Roman" w:eastAsia="Times New Roman" w:hAnsi="Times New Roman" w:cs="Times New Roman"/>
                <w:color w:val="000000"/>
                <w:sz w:val="24"/>
                <w:szCs w:val="24"/>
                <w:lang w:eastAsia="ru-RU"/>
              </w:rPr>
              <w:t xml:space="preserve">основе знакомства с родным городом, </w:t>
            </w:r>
            <w:r w:rsidRPr="00CE74DE">
              <w:rPr>
                <w:rFonts w:ascii="Times New Roman" w:eastAsia="Times New Roman" w:hAnsi="Times New Roman" w:cs="Times New Roman"/>
                <w:color w:val="000000"/>
                <w:sz w:val="24"/>
                <w:szCs w:val="24"/>
                <w:lang w:eastAsia="ru-RU"/>
              </w:rPr>
              <w:t xml:space="preserve">познакомить с </w:t>
            </w:r>
            <w:r w:rsidR="00630538" w:rsidRPr="00CE74DE">
              <w:rPr>
                <w:rFonts w:ascii="Times New Roman" w:eastAsia="Times New Roman" w:hAnsi="Times New Roman" w:cs="Times New Roman"/>
                <w:color w:val="000000"/>
                <w:sz w:val="24"/>
                <w:szCs w:val="24"/>
                <w:lang w:eastAsia="ru-RU"/>
              </w:rPr>
              <w:t>главной улицей города</w:t>
            </w:r>
            <w:r w:rsidRPr="00CE74DE">
              <w:rPr>
                <w:rFonts w:ascii="Times New Roman" w:eastAsia="Times New Roman" w:hAnsi="Times New Roman" w:cs="Times New Roman"/>
                <w:color w:val="000000"/>
                <w:sz w:val="24"/>
                <w:szCs w:val="24"/>
                <w:lang w:eastAsia="ru-RU"/>
              </w:rPr>
              <w:t>.</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30538" w:rsidP="00C91C83">
            <w:pPr>
              <w:numPr>
                <w:ilvl w:val="0"/>
                <w:numId w:val="24"/>
              </w:numPr>
              <w:spacing w:after="0" w:line="240" w:lineRule="auto"/>
              <w:ind w:left="252" w:hanging="76"/>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«Моя Р</w:t>
            </w:r>
            <w:r w:rsidR="006D5EBA" w:rsidRPr="00CE74DE">
              <w:rPr>
                <w:rFonts w:ascii="Times New Roman" w:eastAsia="Times New Roman" w:hAnsi="Times New Roman" w:cs="Times New Roman"/>
                <w:color w:val="111111"/>
                <w:sz w:val="24"/>
                <w:szCs w:val="24"/>
                <w:lang w:eastAsia="ru-RU"/>
              </w:rPr>
              <w:t>одина</w:t>
            </w:r>
            <w:r w:rsidRPr="00CE74DE">
              <w:rPr>
                <w:rFonts w:ascii="Times New Roman" w:eastAsia="Times New Roman" w:hAnsi="Times New Roman" w:cs="Times New Roman"/>
                <w:color w:val="111111"/>
                <w:sz w:val="24"/>
                <w:szCs w:val="24"/>
                <w:lang w:eastAsia="ru-RU"/>
              </w:rPr>
              <w:t xml:space="preserve"> </w:t>
            </w:r>
            <w:r w:rsidR="006D5EBA" w:rsidRPr="00CE74DE">
              <w:rPr>
                <w:rFonts w:ascii="Times New Roman" w:eastAsia="Times New Roman" w:hAnsi="Times New Roman" w:cs="Times New Roman"/>
                <w:color w:val="111111"/>
                <w:sz w:val="24"/>
                <w:szCs w:val="24"/>
                <w:lang w:eastAsia="ru-RU"/>
              </w:rPr>
              <w:t>-</w:t>
            </w:r>
            <w:r w:rsidRPr="00CE74DE">
              <w:rPr>
                <w:rFonts w:ascii="Times New Roman" w:eastAsia="Times New Roman" w:hAnsi="Times New Roman" w:cs="Times New Roman"/>
                <w:color w:val="111111"/>
                <w:sz w:val="24"/>
                <w:szCs w:val="24"/>
                <w:lang w:eastAsia="ru-RU"/>
              </w:rPr>
              <w:t xml:space="preserve"> </w:t>
            </w:r>
            <w:r w:rsidR="006D5EBA" w:rsidRPr="00CE74DE">
              <w:rPr>
                <w:rFonts w:ascii="Times New Roman" w:eastAsia="Times New Roman" w:hAnsi="Times New Roman" w:cs="Times New Roman"/>
                <w:color w:val="111111"/>
                <w:sz w:val="24"/>
                <w:szCs w:val="24"/>
                <w:lang w:eastAsia="ru-RU"/>
              </w:rPr>
              <w:t>Россия». Рассматривание иллюстраций.</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Формирование у детей представлений о России как о родной стране.</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CE74DE" w:rsidRDefault="006D5EBA" w:rsidP="00C91C83">
            <w:pPr>
              <w:pStyle w:val="a3"/>
              <w:numPr>
                <w:ilvl w:val="0"/>
                <w:numId w:val="24"/>
              </w:numPr>
              <w:spacing w:after="0" w:line="240" w:lineRule="auto"/>
              <w:ind w:hanging="402"/>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Государственные символы России.</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 xml:space="preserve">Уточнить знания о государственных символах страны.  Продолжать формировать </w:t>
            </w:r>
            <w:proofErr w:type="gramStart"/>
            <w:r w:rsidRPr="00CE74DE">
              <w:rPr>
                <w:rFonts w:ascii="Times New Roman" w:eastAsia="Times New Roman" w:hAnsi="Times New Roman" w:cs="Times New Roman"/>
                <w:color w:val="111111"/>
                <w:sz w:val="24"/>
                <w:szCs w:val="24"/>
                <w:lang w:eastAsia="ru-RU"/>
              </w:rPr>
              <w:t>уважительное</w:t>
            </w:r>
            <w:proofErr w:type="gramEnd"/>
            <w:r w:rsidRPr="00CE74DE">
              <w:rPr>
                <w:rFonts w:ascii="Times New Roman" w:eastAsia="Times New Roman" w:hAnsi="Times New Roman" w:cs="Times New Roman"/>
                <w:color w:val="111111"/>
                <w:sz w:val="24"/>
                <w:szCs w:val="24"/>
                <w:lang w:eastAsia="ru-RU"/>
              </w:rPr>
              <w:t xml:space="preserve">  отношения к символам России.</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CE74DE" w:rsidRDefault="0098480A" w:rsidP="00C91C83">
            <w:pPr>
              <w:pStyle w:val="a3"/>
              <w:numPr>
                <w:ilvl w:val="0"/>
                <w:numId w:val="24"/>
              </w:numPr>
              <w:spacing w:after="0" w:line="240" w:lineRule="auto"/>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Спортивное развлечение «А ну-ка, мальчики!»</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CE74DE"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333333"/>
                <w:sz w:val="24"/>
                <w:szCs w:val="24"/>
                <w:shd w:val="clear" w:color="auto" w:fill="FFFFFF"/>
                <w:lang w:eastAsia="ru-RU"/>
              </w:rPr>
              <w:t>Привлекать детей и родителей к систематическим занятиям физической культурой и спортом, пропагандировать здоровый образ жизни.</w:t>
            </w:r>
          </w:p>
        </w:tc>
      </w:tr>
      <w:tr w:rsidR="00CE74DE" w:rsidRPr="009256D7" w:rsidTr="00C61FEA">
        <w:trPr>
          <w:trHeight w:val="483"/>
        </w:trPr>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Март</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D5EBA" w:rsidRPr="0028025F" w:rsidRDefault="00C61FEA" w:rsidP="00C91C83">
            <w:pPr>
              <w:pStyle w:val="a3"/>
              <w:numPr>
                <w:ilvl w:val="2"/>
                <w:numId w:val="5"/>
              </w:numPr>
              <w:tabs>
                <w:tab w:val="clear" w:pos="2160"/>
                <w:tab w:val="num" w:pos="601"/>
              </w:tabs>
              <w:spacing w:after="0" w:line="240" w:lineRule="auto"/>
              <w:ind w:hanging="19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Развлечение «Широкая масленица</w:t>
            </w:r>
            <w:r w:rsidR="0028025F">
              <w:rPr>
                <w:rFonts w:ascii="Times New Roman" w:eastAsia="Times New Roman" w:hAnsi="Times New Roman" w:cs="Times New Roman"/>
                <w:color w:val="000000"/>
                <w:sz w:val="24"/>
                <w:szCs w:val="24"/>
                <w:lang w:eastAsia="ru-RU"/>
              </w:rPr>
              <w:t>»</w:t>
            </w:r>
          </w:p>
          <w:p w:rsidR="00630538" w:rsidRPr="009256D7" w:rsidRDefault="00630538" w:rsidP="00CE74DE">
            <w:pPr>
              <w:spacing w:after="0" w:line="240" w:lineRule="auto"/>
              <w:ind w:firstLine="325"/>
              <w:jc w:val="both"/>
              <w:rPr>
                <w:rFonts w:ascii="Times New Roman" w:eastAsia="Times New Roman" w:hAnsi="Times New Roman" w:cs="Times New Roman"/>
                <w:color w:val="000000"/>
                <w:sz w:val="24"/>
                <w:szCs w:val="24"/>
                <w:lang w:eastAsia="ru-RU"/>
              </w:rPr>
            </w:pP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D5EBA" w:rsidRPr="009256D7" w:rsidRDefault="00C61FEA" w:rsidP="00CE74D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Знакомить детей с праздниками и традициями русского народа.</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25"/>
              </w:numPr>
              <w:spacing w:after="0" w:line="240" w:lineRule="auto"/>
              <w:ind w:left="-104"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Рассматривание русского народного костюма. Творческая мастерская по изготовлению стенгазеты.</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Познакомить детей с русским народным костюмом.</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26"/>
              </w:numPr>
              <w:spacing w:after="0" w:line="240" w:lineRule="auto"/>
              <w:ind w:left="-104"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Творческая мастерская для детей и родителей «Куклы-скрутки»</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Познакомить участников творческой мастерской традиционной русской куклой, научить делать куклы-скрутки. Способствовать воспитанию любви и уважения к культуре и традициям русского народа.</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D5EBA" w:rsidRPr="009256D7" w:rsidRDefault="0098480A" w:rsidP="00C91C83">
            <w:pPr>
              <w:numPr>
                <w:ilvl w:val="0"/>
                <w:numId w:val="27"/>
              </w:numPr>
              <w:spacing w:after="0" w:line="240" w:lineRule="auto"/>
              <w:ind w:left="-104"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«Русские народные праздники»</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D5EBA" w:rsidRPr="009256D7" w:rsidRDefault="0098480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Формировать у детей первоначальные представления о народных праздниках, истории и жизни русского народа.</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Апрель</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28"/>
              </w:numPr>
              <w:spacing w:after="0" w:line="240" w:lineRule="auto"/>
              <w:ind w:left="256"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Просмотр презентации «Русские народные игрушки</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Расширять знания детей о народных игрушках</w:t>
            </w:r>
            <w:proofErr w:type="gramStart"/>
            <w:r w:rsidRPr="00CE74DE">
              <w:rPr>
                <w:rFonts w:ascii="Times New Roman" w:eastAsia="Times New Roman" w:hAnsi="Times New Roman" w:cs="Times New Roman"/>
                <w:color w:val="111111"/>
                <w:sz w:val="24"/>
                <w:szCs w:val="24"/>
                <w:lang w:eastAsia="ru-RU"/>
              </w:rPr>
              <w:t xml:space="preserve"> .</w:t>
            </w:r>
            <w:proofErr w:type="gramEnd"/>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30538" w:rsidP="00C91C83">
            <w:pPr>
              <w:numPr>
                <w:ilvl w:val="0"/>
                <w:numId w:val="29"/>
              </w:numPr>
              <w:spacing w:after="0" w:line="240" w:lineRule="auto"/>
              <w:ind w:left="256"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Знакомство с матрёшкой</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Учить детей расписывать матрёшку.</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30"/>
              </w:numPr>
              <w:spacing w:after="0" w:line="240" w:lineRule="auto"/>
              <w:ind w:left="256"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 xml:space="preserve">Разучивание русских народных </w:t>
            </w:r>
            <w:proofErr w:type="spellStart"/>
            <w:r w:rsidRPr="00CE74DE">
              <w:rPr>
                <w:rFonts w:ascii="Times New Roman" w:eastAsia="Times New Roman" w:hAnsi="Times New Roman" w:cs="Times New Roman"/>
                <w:color w:val="111111"/>
                <w:sz w:val="24"/>
                <w:szCs w:val="24"/>
                <w:lang w:eastAsia="ru-RU"/>
              </w:rPr>
              <w:t>потешек</w:t>
            </w:r>
            <w:proofErr w:type="spellEnd"/>
            <w:r w:rsidRPr="00CE74DE">
              <w:rPr>
                <w:rFonts w:ascii="Times New Roman" w:eastAsia="Times New Roman" w:hAnsi="Times New Roman" w:cs="Times New Roman"/>
                <w:color w:val="111111"/>
                <w:sz w:val="24"/>
                <w:szCs w:val="24"/>
                <w:lang w:eastAsia="ru-RU"/>
              </w:rPr>
              <w:t>.</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 xml:space="preserve">Познакомить детей с русской народной </w:t>
            </w:r>
            <w:proofErr w:type="spellStart"/>
            <w:r w:rsidRPr="00CE74DE">
              <w:rPr>
                <w:rFonts w:ascii="Times New Roman" w:eastAsia="Times New Roman" w:hAnsi="Times New Roman" w:cs="Times New Roman"/>
                <w:color w:val="000000"/>
                <w:sz w:val="24"/>
                <w:szCs w:val="24"/>
                <w:lang w:eastAsia="ru-RU"/>
              </w:rPr>
              <w:t>потешкой</w:t>
            </w:r>
            <w:proofErr w:type="spellEnd"/>
            <w:r w:rsidRPr="00CE74DE">
              <w:rPr>
                <w:rFonts w:ascii="Times New Roman" w:eastAsia="Times New Roman" w:hAnsi="Times New Roman" w:cs="Times New Roman"/>
                <w:color w:val="000000"/>
                <w:sz w:val="24"/>
                <w:szCs w:val="24"/>
                <w:lang w:eastAsia="ru-RU"/>
              </w:rPr>
              <w:t>, учить запоминать ее, проговаривать отдельные слова, понимать их значение.</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31"/>
              </w:numPr>
              <w:spacing w:after="0" w:line="240" w:lineRule="auto"/>
              <w:ind w:left="256"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Развлечение «День Земли»</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Формировать у детей общее представление о планете Земля.</w:t>
            </w:r>
          </w:p>
        </w:tc>
      </w:tr>
      <w:tr w:rsidR="00CE74DE" w:rsidRPr="009256D7" w:rsidTr="00CE74DE">
        <w:tc>
          <w:tcPr>
            <w:tcW w:w="1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0E3EF9">
            <w:pPr>
              <w:spacing w:after="0" w:line="240" w:lineRule="auto"/>
              <w:jc w:val="center"/>
              <w:rPr>
                <w:rFonts w:ascii="Calibri" w:eastAsia="Times New Roman" w:hAnsi="Calibri" w:cs="Calibri"/>
                <w:color w:val="000000"/>
                <w:lang w:eastAsia="ru-RU"/>
              </w:rPr>
            </w:pPr>
            <w:r w:rsidRPr="009256D7">
              <w:rPr>
                <w:rFonts w:ascii="Times New Roman" w:eastAsia="Times New Roman" w:hAnsi="Times New Roman" w:cs="Times New Roman"/>
                <w:color w:val="111111"/>
                <w:sz w:val="28"/>
                <w:szCs w:val="28"/>
                <w:lang w:eastAsia="ru-RU"/>
              </w:rPr>
              <w:t>Май</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32"/>
              </w:numPr>
              <w:spacing w:after="0" w:line="240" w:lineRule="auto"/>
              <w:ind w:left="-9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Целевая прог</w:t>
            </w:r>
            <w:r w:rsidR="00630538" w:rsidRPr="00CE74DE">
              <w:rPr>
                <w:rFonts w:ascii="Times New Roman" w:eastAsia="Times New Roman" w:hAnsi="Times New Roman" w:cs="Times New Roman"/>
                <w:color w:val="111111"/>
                <w:sz w:val="24"/>
                <w:szCs w:val="24"/>
                <w:lang w:eastAsia="ru-RU"/>
              </w:rPr>
              <w:t>улка «Весна пришла в родной гор</w:t>
            </w:r>
            <w:r w:rsidR="0098480A" w:rsidRPr="00CE74DE">
              <w:rPr>
                <w:rFonts w:ascii="Times New Roman" w:eastAsia="Times New Roman" w:hAnsi="Times New Roman" w:cs="Times New Roman"/>
                <w:color w:val="111111"/>
                <w:sz w:val="24"/>
                <w:szCs w:val="24"/>
                <w:lang w:eastAsia="ru-RU"/>
              </w:rPr>
              <w:t>о</w:t>
            </w:r>
            <w:r w:rsidR="00630538" w:rsidRPr="00CE74DE">
              <w:rPr>
                <w:rFonts w:ascii="Times New Roman" w:eastAsia="Times New Roman" w:hAnsi="Times New Roman" w:cs="Times New Roman"/>
                <w:color w:val="111111"/>
                <w:sz w:val="24"/>
                <w:szCs w:val="24"/>
                <w:lang w:eastAsia="ru-RU"/>
              </w:rPr>
              <w:t>д</w:t>
            </w:r>
            <w:r w:rsidRPr="00CE74DE">
              <w:rPr>
                <w:rFonts w:ascii="Times New Roman" w:eastAsia="Times New Roman" w:hAnsi="Times New Roman" w:cs="Times New Roman"/>
                <w:color w:val="111111"/>
                <w:sz w:val="24"/>
                <w:szCs w:val="24"/>
                <w:lang w:eastAsia="ru-RU"/>
              </w:rPr>
              <w:t>».</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Развивать интерес и любовь к родной природе. Закрепление признаков  весны родного края.</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33"/>
              </w:numPr>
              <w:spacing w:after="0" w:line="240" w:lineRule="auto"/>
              <w:ind w:left="-9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Беседа «Великий праздник День Победы», экскурсия к обелиску.</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000000"/>
                <w:sz w:val="24"/>
                <w:szCs w:val="24"/>
                <w:lang w:eastAsia="ru-RU"/>
              </w:rPr>
              <w:t>Познакомить детей с памятником, погибшим геро</w:t>
            </w:r>
            <w:r w:rsidR="0028025F">
              <w:rPr>
                <w:rFonts w:ascii="Times New Roman" w:eastAsia="Times New Roman" w:hAnsi="Times New Roman" w:cs="Times New Roman"/>
                <w:color w:val="000000"/>
                <w:sz w:val="24"/>
                <w:szCs w:val="24"/>
                <w:lang w:eastAsia="ru-RU"/>
              </w:rPr>
              <w:t xml:space="preserve">ям в ВОВ; </w:t>
            </w:r>
            <w:r w:rsidRPr="00CE74DE">
              <w:rPr>
                <w:rFonts w:ascii="Times New Roman" w:eastAsia="Times New Roman" w:hAnsi="Times New Roman" w:cs="Times New Roman"/>
                <w:color w:val="000000"/>
                <w:sz w:val="24"/>
                <w:szCs w:val="24"/>
                <w:lang w:eastAsia="ru-RU"/>
              </w:rPr>
              <w:t>воспитывать патриотические чувства.</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34"/>
              </w:numPr>
              <w:spacing w:after="0" w:line="240" w:lineRule="auto"/>
              <w:ind w:left="-9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Спортивный семейный праздник «Дружная семья»</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333333"/>
                <w:sz w:val="24"/>
                <w:szCs w:val="24"/>
                <w:shd w:val="clear" w:color="auto" w:fill="FFFFFF"/>
                <w:lang w:eastAsia="ru-RU"/>
              </w:rPr>
              <w:t>Привлекать детей и родителей к систематическим занятиям физической культурой и спортом, пропагандировать здоровый образ жизни.</w:t>
            </w:r>
          </w:p>
        </w:tc>
      </w:tr>
      <w:tr w:rsidR="00CE74DE" w:rsidRPr="009256D7" w:rsidTr="00CE74DE">
        <w:tc>
          <w:tcPr>
            <w:tcW w:w="1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5EBA" w:rsidRPr="009256D7" w:rsidRDefault="006D5EBA" w:rsidP="000E3EF9">
            <w:pPr>
              <w:spacing w:after="0" w:line="240" w:lineRule="auto"/>
              <w:rPr>
                <w:rFonts w:ascii="Calibri" w:eastAsia="Times New Roman" w:hAnsi="Calibri" w:cs="Calibri"/>
                <w:color w:val="000000"/>
                <w:lang w:eastAsia="ru-RU"/>
              </w:rPr>
            </w:pP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91C83">
            <w:pPr>
              <w:numPr>
                <w:ilvl w:val="0"/>
                <w:numId w:val="35"/>
              </w:numPr>
              <w:spacing w:after="0" w:line="240" w:lineRule="auto"/>
              <w:ind w:left="-98" w:firstLine="325"/>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Мониторинг уровня знаний и навыков детей по теме.</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5EBA" w:rsidRPr="009256D7" w:rsidRDefault="006D5EBA" w:rsidP="00CE74DE">
            <w:pPr>
              <w:spacing w:after="0" w:line="240" w:lineRule="auto"/>
              <w:jc w:val="both"/>
              <w:rPr>
                <w:rFonts w:ascii="Times New Roman" w:eastAsia="Times New Roman" w:hAnsi="Times New Roman" w:cs="Times New Roman"/>
                <w:color w:val="000000"/>
                <w:sz w:val="24"/>
                <w:szCs w:val="24"/>
                <w:lang w:eastAsia="ru-RU"/>
              </w:rPr>
            </w:pPr>
            <w:r w:rsidRPr="00CE74DE">
              <w:rPr>
                <w:rFonts w:ascii="Times New Roman" w:eastAsia="Times New Roman" w:hAnsi="Times New Roman" w:cs="Times New Roman"/>
                <w:color w:val="111111"/>
                <w:sz w:val="24"/>
                <w:szCs w:val="24"/>
                <w:lang w:eastAsia="ru-RU"/>
              </w:rPr>
              <w:t>Определить  конечный   уровень  знаний детей, путем бесед и наблюдений.</w:t>
            </w:r>
          </w:p>
        </w:tc>
      </w:tr>
    </w:tbl>
    <w:p w:rsidR="0098480A" w:rsidRDefault="0098480A" w:rsidP="00C91C83">
      <w:pPr>
        <w:pStyle w:val="a4"/>
        <w:numPr>
          <w:ilvl w:val="1"/>
          <w:numId w:val="40"/>
        </w:numPr>
        <w:rPr>
          <w:bCs/>
          <w:i/>
          <w:sz w:val="32"/>
          <w:szCs w:val="28"/>
        </w:rPr>
      </w:pPr>
      <w:r w:rsidRPr="0028025F">
        <w:rPr>
          <w:bCs/>
          <w:i/>
          <w:sz w:val="32"/>
          <w:szCs w:val="28"/>
        </w:rPr>
        <w:lastRenderedPageBreak/>
        <w:t>Взаимодействие с родителями по патриотическому воспитанию детей</w:t>
      </w:r>
    </w:p>
    <w:p w:rsidR="0028025F" w:rsidRPr="00A06B18" w:rsidRDefault="0028025F" w:rsidP="0028025F">
      <w:pPr>
        <w:shd w:val="clear" w:color="auto" w:fill="FFFFFF"/>
        <w:autoSpaceDE w:val="0"/>
        <w:autoSpaceDN w:val="0"/>
        <w:adjustRightInd w:val="0"/>
        <w:ind w:firstLine="708"/>
        <w:jc w:val="both"/>
        <w:rPr>
          <w:rFonts w:ascii="Times New Roman" w:eastAsia="Calibri" w:hAnsi="Times New Roman" w:cs="Times New Roman"/>
          <w:sz w:val="28"/>
        </w:rPr>
      </w:pPr>
      <w:r w:rsidRPr="00A06B18">
        <w:rPr>
          <w:rFonts w:ascii="Times New Roman" w:eastAsia="Calibri" w:hAnsi="Times New Roman" w:cs="Times New Roman"/>
          <w:sz w:val="28"/>
        </w:rPr>
        <w:t>Решение задач воспитания</w:t>
      </w:r>
      <w:r w:rsidRPr="00A06B18">
        <w:rPr>
          <w:rFonts w:ascii="Times New Roman" w:hAnsi="Times New Roman" w:cs="Times New Roman"/>
          <w:sz w:val="28"/>
        </w:rPr>
        <w:t xml:space="preserve"> у дошкольников любви  к своей Р</w:t>
      </w:r>
      <w:r w:rsidRPr="00A06B18">
        <w:rPr>
          <w:rFonts w:ascii="Times New Roman" w:eastAsia="Calibri" w:hAnsi="Times New Roman" w:cs="Times New Roman"/>
          <w:sz w:val="28"/>
        </w:rPr>
        <w:t xml:space="preserve">одине зависит от позиции близких. Чтобы сделать процесс познания прошлого и настоящего нашей Родины творческим, развивающим и интересным для ребенка необходимо привлечение родителей, преемственность семьи и детского сада. </w:t>
      </w:r>
    </w:p>
    <w:p w:rsidR="0028025F" w:rsidRPr="00A06B18" w:rsidRDefault="0028025F" w:rsidP="0028025F">
      <w:pPr>
        <w:spacing w:after="0"/>
        <w:ind w:firstLine="993"/>
        <w:jc w:val="both"/>
        <w:rPr>
          <w:rFonts w:ascii="Times New Roman" w:hAnsi="Times New Roman" w:cs="Times New Roman"/>
          <w:i/>
          <w:sz w:val="28"/>
        </w:rPr>
      </w:pPr>
      <w:r w:rsidRPr="00A06B18">
        <w:rPr>
          <w:rFonts w:ascii="Times New Roman" w:eastAsia="Calibri" w:hAnsi="Times New Roman" w:cs="Times New Roman"/>
          <w:b/>
          <w:sz w:val="28"/>
        </w:rPr>
        <w:t>Цель работы с родителями</w:t>
      </w:r>
      <w:r w:rsidRPr="00A06B18">
        <w:rPr>
          <w:rFonts w:ascii="Times New Roman" w:hAnsi="Times New Roman" w:cs="Times New Roman"/>
          <w:i/>
          <w:sz w:val="28"/>
        </w:rPr>
        <w:t>.</w:t>
      </w:r>
    </w:p>
    <w:p w:rsidR="0028025F" w:rsidRPr="00A06B18" w:rsidRDefault="0028025F" w:rsidP="0028025F">
      <w:pPr>
        <w:spacing w:after="0"/>
        <w:ind w:firstLine="993"/>
        <w:jc w:val="both"/>
        <w:rPr>
          <w:rFonts w:ascii="Times New Roman" w:eastAsia="Calibri" w:hAnsi="Times New Roman" w:cs="Times New Roman"/>
          <w:sz w:val="28"/>
        </w:rPr>
      </w:pPr>
      <w:r w:rsidRPr="00A06B18">
        <w:rPr>
          <w:rFonts w:ascii="Times New Roman" w:hAnsi="Times New Roman" w:cs="Times New Roman"/>
          <w:sz w:val="28"/>
        </w:rPr>
        <w:t xml:space="preserve"> О</w:t>
      </w:r>
      <w:r w:rsidRPr="00A06B18">
        <w:rPr>
          <w:rFonts w:ascii="Times New Roman" w:eastAsia="Calibri" w:hAnsi="Times New Roman" w:cs="Times New Roman"/>
          <w:sz w:val="28"/>
        </w:rPr>
        <w:t>рганизация ра</w:t>
      </w:r>
      <w:r w:rsidRPr="00A06B18">
        <w:rPr>
          <w:rFonts w:ascii="Times New Roman" w:hAnsi="Times New Roman" w:cs="Times New Roman"/>
          <w:sz w:val="28"/>
        </w:rPr>
        <w:t>боты с родителями, стимулирующая</w:t>
      </w:r>
      <w:r w:rsidRPr="00A06B18">
        <w:rPr>
          <w:rFonts w:ascii="Times New Roman" w:eastAsia="Calibri" w:hAnsi="Times New Roman" w:cs="Times New Roman"/>
          <w:sz w:val="28"/>
        </w:rPr>
        <w:t xml:space="preserve"> повышение их активности в во</w:t>
      </w:r>
      <w:r w:rsidRPr="00A06B18">
        <w:rPr>
          <w:rFonts w:ascii="Times New Roman" w:hAnsi="Times New Roman" w:cs="Times New Roman"/>
          <w:sz w:val="28"/>
        </w:rPr>
        <w:t>спитании у ребенка любви к Донско</w:t>
      </w:r>
      <w:r w:rsidRPr="00A06B18">
        <w:rPr>
          <w:rFonts w:ascii="Times New Roman" w:eastAsia="Calibri" w:hAnsi="Times New Roman" w:cs="Times New Roman"/>
          <w:sz w:val="28"/>
        </w:rPr>
        <w:t>му краю, городу</w:t>
      </w:r>
      <w:r w:rsidRPr="00A06B18">
        <w:rPr>
          <w:rFonts w:ascii="Times New Roman" w:hAnsi="Times New Roman" w:cs="Times New Roman"/>
          <w:sz w:val="28"/>
        </w:rPr>
        <w:t xml:space="preserve"> Зернограду</w:t>
      </w:r>
      <w:r w:rsidRPr="00A06B18">
        <w:rPr>
          <w:rFonts w:ascii="Times New Roman" w:eastAsia="Calibri" w:hAnsi="Times New Roman" w:cs="Times New Roman"/>
          <w:sz w:val="28"/>
        </w:rPr>
        <w:t>.</w:t>
      </w:r>
    </w:p>
    <w:p w:rsidR="0028025F" w:rsidRPr="00A06B18" w:rsidRDefault="0028025F" w:rsidP="0028025F">
      <w:pPr>
        <w:spacing w:after="0"/>
        <w:ind w:firstLine="993"/>
        <w:jc w:val="both"/>
        <w:rPr>
          <w:rFonts w:ascii="Times New Roman" w:eastAsia="Calibri" w:hAnsi="Times New Roman" w:cs="Times New Roman"/>
          <w:b/>
          <w:sz w:val="28"/>
        </w:rPr>
      </w:pPr>
      <w:r w:rsidRPr="00A06B18">
        <w:rPr>
          <w:rFonts w:ascii="Times New Roman" w:eastAsia="Calibri" w:hAnsi="Times New Roman" w:cs="Times New Roman"/>
          <w:b/>
          <w:sz w:val="28"/>
        </w:rPr>
        <w:t xml:space="preserve">Задачи: </w:t>
      </w:r>
    </w:p>
    <w:p w:rsidR="0028025F" w:rsidRPr="00A06B18" w:rsidRDefault="0028025F" w:rsidP="00C91C83">
      <w:pPr>
        <w:numPr>
          <w:ilvl w:val="0"/>
          <w:numId w:val="41"/>
        </w:numPr>
        <w:spacing w:after="0" w:line="276" w:lineRule="auto"/>
        <w:ind w:left="0" w:firstLine="993"/>
        <w:jc w:val="both"/>
        <w:rPr>
          <w:rFonts w:ascii="Times New Roman" w:eastAsia="Calibri" w:hAnsi="Times New Roman" w:cs="Times New Roman"/>
          <w:sz w:val="28"/>
        </w:rPr>
      </w:pPr>
      <w:r w:rsidRPr="00A06B18">
        <w:rPr>
          <w:rFonts w:ascii="Times New Roman" w:eastAsia="Calibri" w:hAnsi="Times New Roman" w:cs="Times New Roman"/>
          <w:sz w:val="28"/>
        </w:rPr>
        <w:t>Побудить интерес со стороны родителей к и</w:t>
      </w:r>
      <w:r w:rsidRPr="00A06B18">
        <w:rPr>
          <w:rFonts w:ascii="Times New Roman" w:hAnsi="Times New Roman" w:cs="Times New Roman"/>
          <w:sz w:val="28"/>
        </w:rPr>
        <w:t xml:space="preserve">стории, культуре, традициям </w:t>
      </w:r>
      <w:proofErr w:type="spellStart"/>
      <w:r w:rsidRPr="00A06B18">
        <w:rPr>
          <w:rFonts w:ascii="Times New Roman" w:hAnsi="Times New Roman" w:cs="Times New Roman"/>
          <w:sz w:val="28"/>
        </w:rPr>
        <w:t>Донско</w:t>
      </w:r>
      <w:r w:rsidRPr="00A06B18">
        <w:rPr>
          <w:rFonts w:ascii="Times New Roman" w:eastAsia="Calibri" w:hAnsi="Times New Roman" w:cs="Times New Roman"/>
          <w:sz w:val="28"/>
        </w:rPr>
        <w:t>ского</w:t>
      </w:r>
      <w:proofErr w:type="spellEnd"/>
      <w:r w:rsidRPr="00A06B18">
        <w:rPr>
          <w:rFonts w:ascii="Times New Roman" w:eastAsia="Calibri" w:hAnsi="Times New Roman" w:cs="Times New Roman"/>
          <w:sz w:val="28"/>
        </w:rPr>
        <w:t xml:space="preserve"> края. </w:t>
      </w:r>
    </w:p>
    <w:p w:rsidR="0028025F" w:rsidRPr="00A06B18" w:rsidRDefault="0028025F" w:rsidP="00C91C83">
      <w:pPr>
        <w:numPr>
          <w:ilvl w:val="0"/>
          <w:numId w:val="41"/>
        </w:numPr>
        <w:spacing w:after="0" w:line="276" w:lineRule="auto"/>
        <w:ind w:left="0" w:firstLine="993"/>
        <w:jc w:val="both"/>
        <w:rPr>
          <w:rFonts w:ascii="Times New Roman" w:eastAsia="Calibri" w:hAnsi="Times New Roman" w:cs="Times New Roman"/>
          <w:sz w:val="28"/>
        </w:rPr>
      </w:pPr>
      <w:r w:rsidRPr="00A06B18">
        <w:rPr>
          <w:rFonts w:ascii="Times New Roman" w:eastAsia="Calibri" w:hAnsi="Times New Roman" w:cs="Times New Roman"/>
          <w:sz w:val="28"/>
        </w:rPr>
        <w:t>Формировать у родителей ответственность за воспитание у детей любви к истории, культуре, природе родного края.</w:t>
      </w:r>
    </w:p>
    <w:p w:rsidR="0028025F" w:rsidRPr="00A06B18" w:rsidRDefault="0028025F" w:rsidP="00C91C83">
      <w:pPr>
        <w:numPr>
          <w:ilvl w:val="0"/>
          <w:numId w:val="41"/>
        </w:numPr>
        <w:spacing w:after="0" w:line="276" w:lineRule="auto"/>
        <w:ind w:left="0" w:firstLine="993"/>
        <w:jc w:val="both"/>
        <w:rPr>
          <w:rFonts w:ascii="Times New Roman" w:eastAsia="Calibri" w:hAnsi="Times New Roman" w:cs="Times New Roman"/>
          <w:sz w:val="28"/>
        </w:rPr>
      </w:pPr>
      <w:r w:rsidRPr="00A06B18">
        <w:rPr>
          <w:rFonts w:ascii="Times New Roman" w:eastAsia="Calibri" w:hAnsi="Times New Roman" w:cs="Times New Roman"/>
          <w:sz w:val="28"/>
        </w:rPr>
        <w:t>Способствовать активному участию родителей в жизни детского сада и города.</w:t>
      </w:r>
    </w:p>
    <w:p w:rsidR="0028025F" w:rsidRDefault="0028025F" w:rsidP="00C91C83">
      <w:pPr>
        <w:numPr>
          <w:ilvl w:val="0"/>
          <w:numId w:val="41"/>
        </w:numPr>
        <w:spacing w:after="0" w:line="276" w:lineRule="auto"/>
        <w:ind w:left="0" w:firstLine="993"/>
        <w:jc w:val="both"/>
        <w:rPr>
          <w:rFonts w:ascii="Times New Roman" w:hAnsi="Times New Roman" w:cs="Times New Roman"/>
          <w:sz w:val="28"/>
        </w:rPr>
      </w:pPr>
      <w:r w:rsidRPr="00A06B18">
        <w:rPr>
          <w:rFonts w:ascii="Times New Roman" w:eastAsia="Calibri" w:hAnsi="Times New Roman" w:cs="Times New Roman"/>
          <w:sz w:val="28"/>
        </w:rPr>
        <w:t>Способствовать раскрытию творческих способностей в семье</w:t>
      </w:r>
      <w:r w:rsidRPr="00A06B18">
        <w:rPr>
          <w:rFonts w:ascii="Times New Roman" w:hAnsi="Times New Roman" w:cs="Times New Roman"/>
          <w:sz w:val="28"/>
        </w:rPr>
        <w:t>.</w:t>
      </w:r>
    </w:p>
    <w:p w:rsidR="00C91C83" w:rsidRPr="00A06B18" w:rsidRDefault="00C91C83" w:rsidP="00C91C83">
      <w:pPr>
        <w:spacing w:after="0" w:line="276" w:lineRule="auto"/>
        <w:jc w:val="both"/>
        <w:rPr>
          <w:rFonts w:ascii="Times New Roman" w:hAnsi="Times New Roman" w:cs="Times New Roman"/>
          <w:sz w:val="28"/>
        </w:rPr>
      </w:pPr>
    </w:p>
    <w:p w:rsidR="0028025F" w:rsidRPr="00A06B18" w:rsidRDefault="0028025F" w:rsidP="0028025F">
      <w:pPr>
        <w:pStyle w:val="a4"/>
        <w:tabs>
          <w:tab w:val="left" w:pos="15120"/>
        </w:tabs>
        <w:spacing w:before="0" w:beforeAutospacing="0" w:after="0" w:afterAutospacing="0"/>
        <w:ind w:firstLine="993"/>
        <w:rPr>
          <w:b/>
          <w:bCs/>
          <w:sz w:val="28"/>
          <w:szCs w:val="28"/>
        </w:rPr>
      </w:pPr>
      <w:r w:rsidRPr="00A06B18">
        <w:rPr>
          <w:b/>
          <w:bCs/>
          <w:sz w:val="28"/>
          <w:szCs w:val="28"/>
        </w:rPr>
        <w:t xml:space="preserve"> Формы работы с родителями</w:t>
      </w:r>
    </w:p>
    <w:p w:rsidR="0028025F" w:rsidRPr="00A06B18" w:rsidRDefault="0028025F" w:rsidP="0028025F">
      <w:pPr>
        <w:pStyle w:val="a4"/>
        <w:tabs>
          <w:tab w:val="left" w:pos="15120"/>
        </w:tabs>
        <w:spacing w:before="0" w:beforeAutospacing="0" w:after="0" w:afterAutospacing="0"/>
        <w:ind w:firstLine="993"/>
        <w:rPr>
          <w:i/>
          <w:sz w:val="28"/>
          <w:szCs w:val="28"/>
        </w:rPr>
      </w:pPr>
      <w:r w:rsidRPr="00A06B18">
        <w:rPr>
          <w:i/>
          <w:sz w:val="28"/>
          <w:szCs w:val="28"/>
        </w:rPr>
        <w:t>Информацион</w:t>
      </w:r>
      <w:r w:rsidRPr="00A06B18">
        <w:rPr>
          <w:i/>
          <w:sz w:val="28"/>
          <w:szCs w:val="28"/>
        </w:rPr>
        <w:softHyphen/>
        <w:t>но-аналитиче</w:t>
      </w:r>
      <w:r w:rsidRPr="00A06B18">
        <w:rPr>
          <w:i/>
          <w:sz w:val="28"/>
          <w:szCs w:val="28"/>
        </w:rPr>
        <w:softHyphen/>
        <w:t>ские</w:t>
      </w:r>
    </w:p>
    <w:p w:rsidR="0028025F" w:rsidRPr="00A06B18" w:rsidRDefault="0028025F" w:rsidP="00C91C83">
      <w:pPr>
        <w:pStyle w:val="a4"/>
        <w:numPr>
          <w:ilvl w:val="0"/>
          <w:numId w:val="49"/>
        </w:numPr>
        <w:tabs>
          <w:tab w:val="left" w:pos="15120"/>
        </w:tabs>
        <w:spacing w:before="0" w:beforeAutospacing="0" w:after="0" w:afterAutospacing="0"/>
        <w:ind w:left="1418" w:hanging="425"/>
        <w:rPr>
          <w:b/>
          <w:sz w:val="28"/>
          <w:szCs w:val="28"/>
        </w:rPr>
      </w:pPr>
      <w:r w:rsidRPr="00A06B18">
        <w:rPr>
          <w:sz w:val="28"/>
          <w:szCs w:val="28"/>
        </w:rPr>
        <w:t>Проведение социологических срезов, опросов;</w:t>
      </w:r>
    </w:p>
    <w:p w:rsidR="0028025F" w:rsidRPr="00A06B18" w:rsidRDefault="0028025F" w:rsidP="0028025F">
      <w:pPr>
        <w:pStyle w:val="a4"/>
        <w:tabs>
          <w:tab w:val="left" w:pos="15120"/>
        </w:tabs>
        <w:spacing w:before="0" w:beforeAutospacing="0" w:after="0" w:afterAutospacing="0"/>
        <w:ind w:firstLine="993"/>
        <w:rPr>
          <w:i/>
          <w:sz w:val="28"/>
          <w:szCs w:val="28"/>
        </w:rPr>
      </w:pPr>
      <w:r w:rsidRPr="00A06B18">
        <w:rPr>
          <w:i/>
          <w:sz w:val="28"/>
          <w:szCs w:val="28"/>
        </w:rPr>
        <w:t>Познавательные</w:t>
      </w:r>
    </w:p>
    <w:p w:rsidR="0028025F" w:rsidRPr="00A06B18" w:rsidRDefault="0028025F" w:rsidP="00C91C83">
      <w:pPr>
        <w:pStyle w:val="a3"/>
        <w:numPr>
          <w:ilvl w:val="0"/>
          <w:numId w:val="42"/>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Семинары-практикумы;</w:t>
      </w:r>
    </w:p>
    <w:p w:rsidR="0028025F" w:rsidRPr="00A06B18" w:rsidRDefault="0028025F" w:rsidP="00C91C83">
      <w:pPr>
        <w:pStyle w:val="a3"/>
        <w:numPr>
          <w:ilvl w:val="0"/>
          <w:numId w:val="42"/>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Проведение собраний, кон</w:t>
      </w:r>
      <w:r w:rsidRPr="00A06B18">
        <w:rPr>
          <w:rFonts w:ascii="Times New Roman" w:hAnsi="Times New Roman" w:cs="Times New Roman"/>
          <w:sz w:val="28"/>
          <w:szCs w:val="28"/>
        </w:rPr>
        <w:t>сультаций</w:t>
      </w:r>
      <w:r w:rsidRPr="00A06B18">
        <w:rPr>
          <w:rFonts w:ascii="Times New Roman" w:eastAsia="Calibri" w:hAnsi="Times New Roman" w:cs="Times New Roman"/>
          <w:sz w:val="28"/>
          <w:szCs w:val="28"/>
        </w:rPr>
        <w:t>;</w:t>
      </w:r>
    </w:p>
    <w:p w:rsidR="0028025F" w:rsidRPr="00A06B18" w:rsidRDefault="0028025F" w:rsidP="00C91C83">
      <w:pPr>
        <w:pStyle w:val="a3"/>
        <w:numPr>
          <w:ilvl w:val="0"/>
          <w:numId w:val="42"/>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Мини-собрания;</w:t>
      </w:r>
    </w:p>
    <w:p w:rsidR="0028025F" w:rsidRPr="00A06B18" w:rsidRDefault="0028025F" w:rsidP="00C91C83">
      <w:pPr>
        <w:pStyle w:val="a3"/>
        <w:numPr>
          <w:ilvl w:val="0"/>
          <w:numId w:val="42"/>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Устные педагогические журналы;</w:t>
      </w:r>
    </w:p>
    <w:p w:rsidR="0028025F" w:rsidRPr="00A06B18" w:rsidRDefault="0028025F" w:rsidP="00C91C83">
      <w:pPr>
        <w:pStyle w:val="a3"/>
        <w:numPr>
          <w:ilvl w:val="0"/>
          <w:numId w:val="42"/>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Педагогическая библиотека для родителей.</w:t>
      </w:r>
    </w:p>
    <w:p w:rsidR="0028025F" w:rsidRPr="00A06B18" w:rsidRDefault="0028025F" w:rsidP="0028025F">
      <w:pPr>
        <w:pStyle w:val="a4"/>
        <w:tabs>
          <w:tab w:val="left" w:pos="15120"/>
        </w:tabs>
        <w:spacing w:before="0" w:beforeAutospacing="0" w:after="0" w:afterAutospacing="0"/>
        <w:ind w:firstLine="993"/>
        <w:rPr>
          <w:i/>
          <w:sz w:val="28"/>
          <w:szCs w:val="28"/>
        </w:rPr>
      </w:pPr>
      <w:r w:rsidRPr="00A06B18">
        <w:rPr>
          <w:i/>
          <w:sz w:val="28"/>
          <w:szCs w:val="28"/>
        </w:rPr>
        <w:t>Досуговые</w:t>
      </w:r>
    </w:p>
    <w:p w:rsidR="0028025F" w:rsidRPr="00A06B18" w:rsidRDefault="0028025F" w:rsidP="00C91C83">
      <w:pPr>
        <w:pStyle w:val="a3"/>
        <w:numPr>
          <w:ilvl w:val="0"/>
          <w:numId w:val="43"/>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Совместные досуги, праздники;</w:t>
      </w:r>
    </w:p>
    <w:p w:rsidR="0028025F" w:rsidRPr="00A06B18" w:rsidRDefault="0028025F" w:rsidP="00C91C83">
      <w:pPr>
        <w:pStyle w:val="a3"/>
        <w:numPr>
          <w:ilvl w:val="0"/>
          <w:numId w:val="43"/>
        </w:numPr>
        <w:shd w:val="clear" w:color="auto" w:fill="FFFFFF"/>
        <w:snapToGrid w:val="0"/>
        <w:spacing w:after="0" w:line="240" w:lineRule="auto"/>
        <w:ind w:left="0" w:firstLine="993"/>
        <w:jc w:val="both"/>
        <w:rPr>
          <w:rFonts w:ascii="Times New Roman" w:hAnsi="Times New Roman" w:cs="Times New Roman"/>
          <w:sz w:val="28"/>
          <w:szCs w:val="28"/>
        </w:rPr>
      </w:pPr>
      <w:r w:rsidRPr="00A06B18">
        <w:rPr>
          <w:rFonts w:ascii="Times New Roman" w:eastAsia="Calibri" w:hAnsi="Times New Roman" w:cs="Times New Roman"/>
          <w:sz w:val="28"/>
          <w:szCs w:val="28"/>
        </w:rPr>
        <w:t>Выставки работ родителей и детей.</w:t>
      </w:r>
    </w:p>
    <w:p w:rsidR="0028025F" w:rsidRPr="00A06B18" w:rsidRDefault="0028025F" w:rsidP="0028025F">
      <w:pPr>
        <w:pStyle w:val="a4"/>
        <w:tabs>
          <w:tab w:val="left" w:pos="15120"/>
        </w:tabs>
        <w:spacing w:before="0" w:beforeAutospacing="0" w:after="0" w:afterAutospacing="0"/>
        <w:ind w:firstLine="993"/>
        <w:rPr>
          <w:i/>
          <w:sz w:val="28"/>
          <w:szCs w:val="28"/>
        </w:rPr>
      </w:pPr>
      <w:r w:rsidRPr="00A06B18">
        <w:rPr>
          <w:i/>
          <w:sz w:val="28"/>
          <w:szCs w:val="28"/>
        </w:rPr>
        <w:t>Наглядно-ин</w:t>
      </w:r>
      <w:r w:rsidRPr="00A06B18">
        <w:rPr>
          <w:i/>
          <w:sz w:val="28"/>
          <w:szCs w:val="28"/>
        </w:rPr>
        <w:softHyphen/>
        <w:t>формационные</w:t>
      </w:r>
    </w:p>
    <w:p w:rsidR="0028025F" w:rsidRPr="00A06B18" w:rsidRDefault="0028025F" w:rsidP="00C91C83">
      <w:pPr>
        <w:pStyle w:val="a3"/>
        <w:numPr>
          <w:ilvl w:val="0"/>
          <w:numId w:val="44"/>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Информационные проспекты для родителей;</w:t>
      </w:r>
    </w:p>
    <w:p w:rsidR="0028025F" w:rsidRPr="00A06B18" w:rsidRDefault="0028025F" w:rsidP="00C91C83">
      <w:pPr>
        <w:pStyle w:val="a3"/>
        <w:numPr>
          <w:ilvl w:val="0"/>
          <w:numId w:val="44"/>
        </w:numPr>
        <w:shd w:val="clear" w:color="auto" w:fill="FFFFFF"/>
        <w:snapToGrid w:val="0"/>
        <w:spacing w:after="0" w:line="240" w:lineRule="auto"/>
        <w:ind w:left="0" w:firstLine="993"/>
        <w:jc w:val="both"/>
        <w:rPr>
          <w:rFonts w:ascii="Times New Roman" w:eastAsia="Calibri" w:hAnsi="Times New Roman" w:cs="Times New Roman"/>
          <w:sz w:val="28"/>
          <w:szCs w:val="28"/>
        </w:rPr>
      </w:pPr>
      <w:r w:rsidRPr="00A06B18">
        <w:rPr>
          <w:rFonts w:ascii="Times New Roman" w:eastAsia="Calibri" w:hAnsi="Times New Roman" w:cs="Times New Roman"/>
          <w:sz w:val="28"/>
          <w:szCs w:val="28"/>
        </w:rPr>
        <w:t>Журналы и газеты, издаваемые ДОУ для родителей;</w:t>
      </w:r>
    </w:p>
    <w:p w:rsidR="0028025F" w:rsidRPr="0028025F" w:rsidRDefault="0028025F" w:rsidP="00C91C83">
      <w:pPr>
        <w:pStyle w:val="a3"/>
        <w:numPr>
          <w:ilvl w:val="0"/>
          <w:numId w:val="44"/>
        </w:numPr>
        <w:shd w:val="clear" w:color="auto" w:fill="FFFFFF"/>
        <w:snapToGrid w:val="0"/>
        <w:spacing w:after="0" w:line="240" w:lineRule="auto"/>
        <w:ind w:left="0" w:firstLine="993"/>
        <w:jc w:val="both"/>
        <w:rPr>
          <w:rFonts w:ascii="Times New Roman" w:hAnsi="Times New Roman" w:cs="Times New Roman"/>
          <w:sz w:val="28"/>
          <w:szCs w:val="28"/>
        </w:rPr>
      </w:pPr>
      <w:r w:rsidRPr="00A06B18">
        <w:rPr>
          <w:rFonts w:ascii="Times New Roman" w:eastAsia="Calibri" w:hAnsi="Times New Roman" w:cs="Times New Roman"/>
          <w:sz w:val="28"/>
          <w:szCs w:val="28"/>
        </w:rPr>
        <w:t>Выпуск стенгазет.</w:t>
      </w:r>
    </w:p>
    <w:p w:rsidR="00E83E4F" w:rsidRPr="00E83E4F" w:rsidRDefault="00E83E4F" w:rsidP="00E83E4F">
      <w:pPr>
        <w:shd w:val="clear" w:color="auto" w:fill="FFFFFF"/>
        <w:spacing w:after="0" w:line="240" w:lineRule="auto"/>
        <w:ind w:left="-16" w:right="2" w:firstLine="708"/>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lastRenderedPageBreak/>
        <w:t>Наш опыт работы показывает, что наиболее эффективных результатов можно достичь только при условии </w:t>
      </w:r>
      <w:r w:rsidRPr="00E83E4F">
        <w:rPr>
          <w:rFonts w:ascii="Times New Roman" w:eastAsia="Times New Roman" w:hAnsi="Times New Roman" w:cs="Times New Roman"/>
          <w:b/>
          <w:bCs/>
          <w:color w:val="000000"/>
          <w:sz w:val="28"/>
          <w:szCs w:val="28"/>
          <w:lang w:eastAsia="ru-RU"/>
        </w:rPr>
        <w:t>совместной работы родителей и воспитателей.</w:t>
      </w:r>
      <w:r w:rsidRPr="00E83E4F">
        <w:rPr>
          <w:rFonts w:ascii="Times New Roman" w:eastAsia="Times New Roman" w:hAnsi="Times New Roman" w:cs="Times New Roman"/>
          <w:color w:val="000000"/>
          <w:sz w:val="28"/>
          <w:szCs w:val="28"/>
          <w:lang w:eastAsia="ru-RU"/>
        </w:rPr>
        <w:t> При этом работа должна быть построена таким образом, чтобы родители стали равноправными участниками развивающего процесса.</w:t>
      </w:r>
    </w:p>
    <w:p w:rsidR="00E83E4F" w:rsidRPr="00E83E4F" w:rsidRDefault="00E83E4F" w:rsidP="00E83E4F">
      <w:pPr>
        <w:shd w:val="clear" w:color="auto" w:fill="FFFFFF"/>
        <w:spacing w:after="0" w:line="240" w:lineRule="auto"/>
        <w:ind w:left="-16" w:right="2" w:firstLine="708"/>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Семья занимает ведущее место в системе патриотического воспитания. В ней начинается процесс воспитания личности, формирования и развития патриотизма, который в дальнейшем продолжается в образовательных учреждениях.</w:t>
      </w:r>
    </w:p>
    <w:p w:rsidR="00E83E4F" w:rsidRPr="00E83E4F" w:rsidRDefault="00E83E4F" w:rsidP="00E83E4F">
      <w:pPr>
        <w:shd w:val="clear" w:color="auto" w:fill="FFFFFF"/>
        <w:spacing w:after="0" w:line="240" w:lineRule="auto"/>
        <w:ind w:left="-16" w:right="2" w:firstLine="708"/>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Блок «Вместе дружная семья» призван помочь понять связь времен, историю своей семьи, вызвать чувство гордости за своих предков. Ознакомление детей с понятием «семья» невозможно без поддержки родителей. Они могут оформить альбомы «Моя се</w:t>
      </w:r>
      <w:r w:rsidR="008E760F">
        <w:rPr>
          <w:rFonts w:ascii="Times New Roman" w:eastAsia="Times New Roman" w:hAnsi="Times New Roman" w:cs="Times New Roman"/>
          <w:color w:val="000000"/>
          <w:sz w:val="28"/>
          <w:szCs w:val="28"/>
          <w:lang w:eastAsia="ru-RU"/>
        </w:rPr>
        <w:t>мья»,  составить</w:t>
      </w:r>
      <w:r w:rsidRPr="00E83E4F">
        <w:rPr>
          <w:rFonts w:ascii="Times New Roman" w:eastAsia="Times New Roman" w:hAnsi="Times New Roman" w:cs="Times New Roman"/>
          <w:color w:val="000000"/>
          <w:sz w:val="28"/>
          <w:szCs w:val="28"/>
          <w:lang w:eastAsia="ru-RU"/>
        </w:rPr>
        <w:t xml:space="preserve"> генеалогическое древо и т.д.</w:t>
      </w:r>
    </w:p>
    <w:p w:rsidR="00E83E4F" w:rsidRPr="00E83E4F" w:rsidRDefault="00E83E4F" w:rsidP="00E83E4F">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Родители должны дать понять ребенку, что он часть семьи, а это очень важно. В семье есть свои правила и выполнять их должен каждый. В семье все любят друг друга, заботятся друг о друге. На конкретных фактах из жизни дедушек и бабушек необходимо привить детям такие понятия, как «долг перед Родиной», «трудовой подвиг», «любовь к Отечеству».</w:t>
      </w:r>
    </w:p>
    <w:p w:rsidR="00E83E4F" w:rsidRPr="00E83E4F" w:rsidRDefault="00E83E4F" w:rsidP="00E83E4F">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При знакомстве с родным краем задача взрослых — собрать как можно больше интересной информации о том месте, где они живут.  </w:t>
      </w:r>
    </w:p>
    <w:p w:rsidR="00E83E4F" w:rsidRPr="00E83E4F" w:rsidRDefault="00E83E4F" w:rsidP="00E83E4F">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Во время поездок в другие города родителям предлагается обращать внимание на гербы, их своеобразие. Взрослые рассказывают, что в себя включает герб.</w:t>
      </w:r>
    </w:p>
    <w:p w:rsidR="00E83E4F" w:rsidRPr="00E83E4F" w:rsidRDefault="00E83E4F" w:rsidP="00E83E4F">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Без внимания не остаются тема «Защитники Отечества», беседы о героическом прошлом нашей Родины, подвигах ее героев. В семье рассказываются истории о дедах и прадедах, родственниках, защищавших Родину от врагов. Многие семьи имеют реликвии, о которых необходимо рассказывать с восхищением, трепетом, чтобы дети понимали значимость слов «они защищали Родину».</w:t>
      </w:r>
    </w:p>
    <w:p w:rsidR="00E83E4F" w:rsidRPr="00E83E4F" w:rsidRDefault="00E83E4F" w:rsidP="00E83E4F">
      <w:pPr>
        <w:shd w:val="clear" w:color="auto" w:fill="FFFFFF"/>
        <w:spacing w:after="0" w:line="240" w:lineRule="auto"/>
        <w:ind w:left="360"/>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 </w:t>
      </w:r>
    </w:p>
    <w:p w:rsidR="00E83E4F" w:rsidRPr="00E83E4F" w:rsidRDefault="00E83E4F" w:rsidP="00E83E4F">
      <w:pPr>
        <w:shd w:val="clear" w:color="auto" w:fill="FFFFFF"/>
        <w:spacing w:after="0" w:line="240" w:lineRule="auto"/>
        <w:ind w:left="-16" w:right="2" w:firstLine="350"/>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Воспитание любви к своему Отечеству, гордости за свою страну должно сочетаться с формированием доброжелательного отношения к культуре других народов, каждому человеку в отдельности, независимо от цвета кожи и вероисповедания.</w:t>
      </w:r>
    </w:p>
    <w:p w:rsidR="00E83E4F" w:rsidRPr="00E83E4F" w:rsidRDefault="00E83E4F" w:rsidP="00E83E4F">
      <w:pPr>
        <w:shd w:val="clear" w:color="auto" w:fill="FFFFFF"/>
        <w:spacing w:after="0" w:line="240" w:lineRule="auto"/>
        <w:ind w:left="-16" w:right="2"/>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Безусловно, гуманное отношение к людям разных национальностей создается у ребенка в первую очередь под влиянием родителей и воспитателей, т.е. взрослых, находящихся рядом с ним. Особенно важно в детском саду поддержать и направить интерес ребенка к людям других национальностей, рассказать, где территориально живет данный народ, о своеобразии природы и климатических условий региона,  от которых зависит его быт, характер труда и т.д. К концу дошкольного периода ребенок должен знать, что нашу страну населяют люди разных национальностей, у каждого народа есть свой язык, обычаи и традиции, искусство и архитектура, каждый народ богат талантливыми людьми.</w:t>
      </w:r>
    </w:p>
    <w:p w:rsidR="00E83E4F" w:rsidRPr="00E83E4F" w:rsidRDefault="00E83E4F" w:rsidP="00E83E4F">
      <w:pPr>
        <w:shd w:val="clear" w:color="auto" w:fill="FFFFFF"/>
        <w:spacing w:after="0" w:line="240" w:lineRule="auto"/>
        <w:ind w:left="-16" w:right="2" w:firstLine="708"/>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В настоящее время такая работа актуальна и особенно трудна, требует большого такта и терпения, поскольку в молодых семьях вопросы воспитания патриотизма, гражданственности не считаются важными и зачастую вызывают лишь недоумение.</w:t>
      </w:r>
    </w:p>
    <w:p w:rsidR="00E83E4F" w:rsidRPr="00E83E4F" w:rsidRDefault="00E83E4F" w:rsidP="00E83E4F">
      <w:pPr>
        <w:shd w:val="clear" w:color="auto" w:fill="FFFFFF"/>
        <w:spacing w:after="0" w:line="240" w:lineRule="auto"/>
        <w:ind w:left="-16" w:right="2" w:firstLine="708"/>
        <w:jc w:val="both"/>
        <w:rPr>
          <w:rFonts w:ascii="Calibri" w:eastAsia="Times New Roman" w:hAnsi="Calibri" w:cs="Calibri"/>
          <w:color w:val="000000"/>
          <w:lang w:eastAsia="ru-RU"/>
        </w:rPr>
      </w:pPr>
      <w:r w:rsidRPr="00E83E4F">
        <w:rPr>
          <w:rFonts w:ascii="Times New Roman" w:eastAsia="Times New Roman" w:hAnsi="Times New Roman" w:cs="Times New Roman"/>
          <w:color w:val="000000"/>
          <w:sz w:val="28"/>
          <w:szCs w:val="28"/>
          <w:lang w:eastAsia="ru-RU"/>
        </w:rPr>
        <w:t>Поэтому мы должны подойти к этой проблеме вместе. И только общими усилиями мы добьемся определенного результата.</w:t>
      </w:r>
    </w:p>
    <w:p w:rsidR="000F4A0E" w:rsidRDefault="000F4A0E" w:rsidP="00E83E4F">
      <w:pPr>
        <w:shd w:val="clear" w:color="auto" w:fill="FFFFFF"/>
        <w:spacing w:after="0" w:line="240" w:lineRule="auto"/>
        <w:rPr>
          <w:rFonts w:ascii="Times New Roman" w:eastAsia="Times New Roman" w:hAnsi="Times New Roman" w:cs="Times New Roman"/>
          <w:color w:val="000000"/>
          <w:sz w:val="28"/>
          <w:szCs w:val="28"/>
          <w:lang w:eastAsia="ru-RU"/>
        </w:rPr>
      </w:pPr>
    </w:p>
    <w:p w:rsidR="000F4A0E" w:rsidRPr="00E83E4F" w:rsidRDefault="000F4A0E" w:rsidP="00E83E4F">
      <w:pPr>
        <w:shd w:val="clear" w:color="auto" w:fill="FFFFFF"/>
        <w:spacing w:after="0" w:line="240" w:lineRule="auto"/>
        <w:rPr>
          <w:rFonts w:ascii="Calibri" w:eastAsia="Times New Roman" w:hAnsi="Calibri" w:cs="Calibri"/>
          <w:color w:val="000000"/>
          <w:lang w:eastAsia="ru-RU"/>
        </w:rPr>
      </w:pPr>
    </w:p>
    <w:p w:rsidR="0028025F" w:rsidRDefault="0028025F" w:rsidP="00E83E4F">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28025F" w:rsidRDefault="0028025F" w:rsidP="00C91C83">
      <w:pPr>
        <w:pStyle w:val="a3"/>
        <w:numPr>
          <w:ilvl w:val="0"/>
          <w:numId w:val="45"/>
        </w:numPr>
        <w:spacing w:before="240"/>
        <w:ind w:right="253"/>
        <w:rPr>
          <w:rFonts w:ascii="Times New Roman" w:hAnsi="Times New Roman" w:cs="Times New Roman"/>
          <w:sz w:val="32"/>
          <w:szCs w:val="28"/>
        </w:rPr>
      </w:pPr>
      <w:r w:rsidRPr="0010452D">
        <w:rPr>
          <w:rFonts w:ascii="Times New Roman" w:hAnsi="Times New Roman" w:cs="Times New Roman"/>
          <w:sz w:val="32"/>
          <w:szCs w:val="28"/>
        </w:rPr>
        <w:lastRenderedPageBreak/>
        <w:t>Организационный раздел</w:t>
      </w:r>
    </w:p>
    <w:p w:rsidR="0028025F" w:rsidRPr="0010452D" w:rsidRDefault="0028025F" w:rsidP="0028025F">
      <w:pPr>
        <w:pStyle w:val="a3"/>
        <w:spacing w:before="240"/>
        <w:ind w:left="1080" w:right="253"/>
        <w:rPr>
          <w:rFonts w:ascii="Times New Roman" w:hAnsi="Times New Roman" w:cs="Times New Roman"/>
          <w:sz w:val="32"/>
          <w:szCs w:val="28"/>
        </w:rPr>
      </w:pPr>
    </w:p>
    <w:p w:rsidR="0028025F" w:rsidRPr="0010452D" w:rsidRDefault="0028025F" w:rsidP="00C91C83">
      <w:pPr>
        <w:pStyle w:val="a3"/>
        <w:numPr>
          <w:ilvl w:val="1"/>
          <w:numId w:val="45"/>
        </w:numPr>
        <w:tabs>
          <w:tab w:val="left" w:pos="15120"/>
        </w:tabs>
        <w:jc w:val="both"/>
        <w:rPr>
          <w:rFonts w:ascii="Times New Roman" w:eastAsia="Calibri" w:hAnsi="Times New Roman" w:cs="Times New Roman"/>
          <w:bCs/>
          <w:i/>
          <w:sz w:val="28"/>
        </w:rPr>
      </w:pPr>
      <w:r w:rsidRPr="0010452D">
        <w:rPr>
          <w:rFonts w:ascii="Times New Roman" w:eastAsia="Calibri" w:hAnsi="Times New Roman" w:cs="Times New Roman"/>
          <w:bCs/>
          <w:i/>
          <w:sz w:val="32"/>
        </w:rPr>
        <w:t>Материально-техническое сопровождение программы</w:t>
      </w:r>
    </w:p>
    <w:p w:rsidR="0028025F" w:rsidRPr="00A06B18" w:rsidRDefault="0028025F" w:rsidP="0028025F">
      <w:pPr>
        <w:pStyle w:val="a3"/>
        <w:tabs>
          <w:tab w:val="left" w:pos="15120"/>
        </w:tabs>
        <w:ind w:left="1080"/>
        <w:rPr>
          <w:rFonts w:ascii="Times New Roman" w:eastAsia="Calibri" w:hAnsi="Times New Roman" w:cs="Times New Roman"/>
          <w:b/>
          <w:bCs/>
          <w:i/>
          <w:sz w:val="28"/>
          <w:u w:val="single"/>
        </w:rPr>
      </w:pPr>
    </w:p>
    <w:p w:rsidR="0028025F" w:rsidRPr="00A06B18"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Ди</w:t>
      </w:r>
      <w:r>
        <w:rPr>
          <w:rFonts w:ascii="Times New Roman" w:eastAsia="Calibri" w:hAnsi="Times New Roman" w:cs="Times New Roman"/>
          <w:sz w:val="28"/>
        </w:rPr>
        <w:t>дактические и наглядные пособия</w:t>
      </w:r>
    </w:p>
    <w:p w:rsidR="0028025F" w:rsidRPr="00A06B18"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Современные средства</w:t>
      </w:r>
      <w:r w:rsidRPr="00A06B18">
        <w:rPr>
          <w:rFonts w:ascii="Times New Roman" w:hAnsi="Times New Roman" w:cs="Times New Roman"/>
          <w:sz w:val="28"/>
        </w:rPr>
        <w:t xml:space="preserve"> ТСО (компьютер, телевизор</w:t>
      </w:r>
      <w:r>
        <w:rPr>
          <w:rFonts w:ascii="Times New Roman" w:eastAsia="Calibri" w:hAnsi="Times New Roman" w:cs="Times New Roman"/>
          <w:sz w:val="28"/>
        </w:rPr>
        <w:t>)</w:t>
      </w:r>
    </w:p>
    <w:p w:rsidR="0028025F" w:rsidRPr="00A06B18" w:rsidRDefault="0028025F" w:rsidP="00C91C83">
      <w:pPr>
        <w:numPr>
          <w:ilvl w:val="0"/>
          <w:numId w:val="46"/>
        </w:numPr>
        <w:spacing w:before="100" w:beforeAutospacing="1" w:after="100" w:afterAutospacing="1" w:line="360" w:lineRule="auto"/>
        <w:ind w:left="0" w:firstLine="142"/>
        <w:rPr>
          <w:rFonts w:ascii="Times New Roman" w:eastAsia="Calibri" w:hAnsi="Times New Roman" w:cs="Times New Roman"/>
          <w:sz w:val="28"/>
        </w:rPr>
      </w:pPr>
      <w:r w:rsidRPr="00A06B18">
        <w:rPr>
          <w:rFonts w:ascii="Times New Roman" w:eastAsia="Calibri" w:hAnsi="Times New Roman" w:cs="Times New Roman"/>
          <w:sz w:val="28"/>
        </w:rPr>
        <w:t>Методическая, краеведче</w:t>
      </w:r>
      <w:r>
        <w:rPr>
          <w:rFonts w:ascii="Times New Roman" w:eastAsia="Calibri" w:hAnsi="Times New Roman" w:cs="Times New Roman"/>
          <w:sz w:val="28"/>
        </w:rPr>
        <w:t>ская, художественная литература</w:t>
      </w:r>
    </w:p>
    <w:p w:rsidR="0028025F" w:rsidRPr="00A06B18"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Репро</w:t>
      </w:r>
      <w:r>
        <w:rPr>
          <w:rFonts w:ascii="Times New Roman" w:eastAsia="Calibri" w:hAnsi="Times New Roman" w:cs="Times New Roman"/>
          <w:sz w:val="28"/>
        </w:rPr>
        <w:t>дукции и иллюстрации картин Донских художников</w:t>
      </w:r>
    </w:p>
    <w:p w:rsidR="0028025F" w:rsidRPr="00A06B18" w:rsidRDefault="0028025F" w:rsidP="00C91C83">
      <w:pPr>
        <w:numPr>
          <w:ilvl w:val="0"/>
          <w:numId w:val="46"/>
        </w:numPr>
        <w:spacing w:after="0" w:line="360" w:lineRule="auto"/>
        <w:ind w:left="0" w:firstLine="142"/>
        <w:jc w:val="both"/>
        <w:rPr>
          <w:rFonts w:ascii="Times New Roman" w:hAnsi="Times New Roman" w:cs="Times New Roman"/>
          <w:sz w:val="28"/>
        </w:rPr>
      </w:pPr>
      <w:proofErr w:type="spellStart"/>
      <w:r>
        <w:rPr>
          <w:rFonts w:ascii="Times New Roman" w:hAnsi="Times New Roman" w:cs="Times New Roman"/>
          <w:sz w:val="28"/>
        </w:rPr>
        <w:t>Фотостенды</w:t>
      </w:r>
      <w:proofErr w:type="spellEnd"/>
      <w:r w:rsidRPr="00A06B18">
        <w:rPr>
          <w:rFonts w:ascii="Times New Roman" w:hAnsi="Times New Roman" w:cs="Times New Roman"/>
          <w:sz w:val="28"/>
        </w:rPr>
        <w:t xml:space="preserve"> «Зерноград</w:t>
      </w:r>
      <w:r w:rsidRPr="00A06B18">
        <w:rPr>
          <w:rFonts w:ascii="Times New Roman" w:eastAsia="Calibri" w:hAnsi="Times New Roman" w:cs="Times New Roman"/>
          <w:sz w:val="28"/>
        </w:rPr>
        <w:t xml:space="preserve">», </w:t>
      </w:r>
      <w:r w:rsidRPr="00A06B18">
        <w:rPr>
          <w:rFonts w:ascii="Times New Roman" w:hAnsi="Times New Roman" w:cs="Times New Roman"/>
          <w:sz w:val="28"/>
        </w:rPr>
        <w:t>«Россия»</w:t>
      </w:r>
    </w:p>
    <w:p w:rsidR="0028025F" w:rsidRPr="0010452D"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Художеств</w:t>
      </w:r>
      <w:r w:rsidRPr="00A06B18">
        <w:rPr>
          <w:rFonts w:ascii="Times New Roman" w:hAnsi="Times New Roman" w:cs="Times New Roman"/>
          <w:sz w:val="28"/>
        </w:rPr>
        <w:t>енная литература</w:t>
      </w:r>
      <w:r>
        <w:rPr>
          <w:rFonts w:ascii="Times New Roman" w:hAnsi="Times New Roman" w:cs="Times New Roman"/>
          <w:sz w:val="28"/>
        </w:rPr>
        <w:t xml:space="preserve"> о родн</w:t>
      </w:r>
      <w:r w:rsidRPr="00A06B18">
        <w:rPr>
          <w:rFonts w:ascii="Times New Roman" w:hAnsi="Times New Roman" w:cs="Times New Roman"/>
          <w:sz w:val="28"/>
        </w:rPr>
        <w:t>ом крае</w:t>
      </w:r>
      <w:r>
        <w:rPr>
          <w:rFonts w:ascii="Times New Roman" w:eastAsia="Calibri" w:hAnsi="Times New Roman" w:cs="Times New Roman"/>
          <w:sz w:val="28"/>
        </w:rPr>
        <w:t>, о</w:t>
      </w:r>
      <w:r>
        <w:rPr>
          <w:rFonts w:ascii="Times New Roman" w:hAnsi="Times New Roman" w:cs="Times New Roman"/>
          <w:sz w:val="28"/>
        </w:rPr>
        <w:t xml:space="preserve"> ВОВ, о </w:t>
      </w:r>
      <w:r w:rsidRPr="0010452D">
        <w:rPr>
          <w:rFonts w:ascii="Times New Roman" w:hAnsi="Times New Roman" w:cs="Times New Roman"/>
          <w:sz w:val="28"/>
        </w:rPr>
        <w:t>Родин</w:t>
      </w:r>
      <w:r>
        <w:rPr>
          <w:rFonts w:ascii="Times New Roman" w:hAnsi="Times New Roman" w:cs="Times New Roman"/>
          <w:sz w:val="28"/>
        </w:rPr>
        <w:t>е</w:t>
      </w:r>
    </w:p>
    <w:p w:rsidR="0028025F" w:rsidRPr="00A06B18"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Электронные презентации в соответств</w:t>
      </w:r>
      <w:r>
        <w:rPr>
          <w:rFonts w:ascii="Times New Roman" w:eastAsia="Calibri" w:hAnsi="Times New Roman" w:cs="Times New Roman"/>
          <w:sz w:val="28"/>
        </w:rPr>
        <w:t>ии с тематическим планированием</w:t>
      </w:r>
    </w:p>
    <w:p w:rsidR="0028025F" w:rsidRPr="00A06B18"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Pr>
          <w:rFonts w:ascii="Times New Roman" w:eastAsia="Calibri" w:hAnsi="Times New Roman" w:cs="Times New Roman"/>
          <w:sz w:val="28"/>
        </w:rPr>
        <w:t>Грамзаписи и аудиозаписи</w:t>
      </w:r>
    </w:p>
    <w:p w:rsidR="0028025F" w:rsidRPr="008E760F"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sidRPr="00A06B18">
        <w:rPr>
          <w:rFonts w:ascii="Times New Roman" w:hAnsi="Times New Roman" w:cs="Times New Roman"/>
          <w:sz w:val="28"/>
        </w:rPr>
        <w:t>Карта  Ростовской области</w:t>
      </w:r>
    </w:p>
    <w:p w:rsidR="008E760F" w:rsidRPr="00A06B18" w:rsidRDefault="008E760F" w:rsidP="00C91C83">
      <w:pPr>
        <w:numPr>
          <w:ilvl w:val="0"/>
          <w:numId w:val="46"/>
        </w:numPr>
        <w:spacing w:after="0" w:line="360" w:lineRule="auto"/>
        <w:ind w:left="0" w:firstLine="142"/>
        <w:jc w:val="both"/>
        <w:rPr>
          <w:rFonts w:ascii="Times New Roman" w:eastAsia="Calibri" w:hAnsi="Times New Roman" w:cs="Times New Roman"/>
          <w:sz w:val="28"/>
        </w:rPr>
      </w:pPr>
      <w:r>
        <w:rPr>
          <w:rFonts w:ascii="Times New Roman" w:hAnsi="Times New Roman" w:cs="Times New Roman"/>
          <w:sz w:val="28"/>
        </w:rPr>
        <w:t xml:space="preserve">Глобус </w:t>
      </w:r>
    </w:p>
    <w:p w:rsidR="0028025F" w:rsidRPr="008E760F" w:rsidRDefault="0028025F" w:rsidP="00C91C83">
      <w:pPr>
        <w:numPr>
          <w:ilvl w:val="0"/>
          <w:numId w:val="46"/>
        </w:numPr>
        <w:spacing w:after="0" w:line="360" w:lineRule="auto"/>
        <w:ind w:left="0" w:firstLine="142"/>
        <w:jc w:val="both"/>
        <w:rPr>
          <w:rFonts w:ascii="Times New Roman" w:eastAsia="Calibri" w:hAnsi="Times New Roman" w:cs="Times New Roman"/>
          <w:sz w:val="28"/>
        </w:rPr>
      </w:pPr>
      <w:r w:rsidRPr="00A06B18">
        <w:rPr>
          <w:rFonts w:ascii="Times New Roman" w:hAnsi="Times New Roman" w:cs="Times New Roman"/>
          <w:sz w:val="28"/>
        </w:rPr>
        <w:t>Символика России, Зернограда</w:t>
      </w:r>
      <w:r w:rsidRPr="00A06B18">
        <w:rPr>
          <w:rFonts w:ascii="Times New Roman" w:eastAsia="Calibri" w:hAnsi="Times New Roman" w:cs="Times New Roman"/>
          <w:sz w:val="28"/>
        </w:rPr>
        <w:t xml:space="preserve"> и  </w:t>
      </w:r>
      <w:r w:rsidRPr="00A06B18">
        <w:rPr>
          <w:rFonts w:ascii="Times New Roman" w:hAnsi="Times New Roman" w:cs="Times New Roman"/>
          <w:sz w:val="28"/>
        </w:rPr>
        <w:t>Ростовской области</w:t>
      </w:r>
    </w:p>
    <w:p w:rsidR="008E760F" w:rsidRPr="00A06B18" w:rsidRDefault="008E760F" w:rsidP="00C91C83">
      <w:pPr>
        <w:numPr>
          <w:ilvl w:val="0"/>
          <w:numId w:val="46"/>
        </w:numPr>
        <w:spacing w:after="0" w:line="360" w:lineRule="auto"/>
        <w:ind w:left="0" w:firstLine="142"/>
        <w:jc w:val="both"/>
        <w:rPr>
          <w:rFonts w:ascii="Times New Roman" w:eastAsia="Calibri" w:hAnsi="Times New Roman" w:cs="Times New Roman"/>
          <w:sz w:val="28"/>
        </w:rPr>
      </w:pPr>
      <w:r>
        <w:rPr>
          <w:rFonts w:ascii="Times New Roman" w:hAnsi="Times New Roman" w:cs="Times New Roman"/>
          <w:sz w:val="28"/>
        </w:rPr>
        <w:t>Неофициальная символика России (матрёшки, берёза и т.д.)</w:t>
      </w:r>
    </w:p>
    <w:p w:rsidR="0028025F" w:rsidRPr="00A06B18" w:rsidRDefault="0028025F" w:rsidP="00C91C83">
      <w:pPr>
        <w:numPr>
          <w:ilvl w:val="0"/>
          <w:numId w:val="46"/>
        </w:numPr>
        <w:spacing w:before="100" w:beforeAutospacing="1" w:after="100" w:afterAutospacing="1" w:line="360" w:lineRule="auto"/>
        <w:ind w:left="0" w:firstLine="142"/>
        <w:rPr>
          <w:rFonts w:ascii="Times New Roman" w:eastAsia="Calibri" w:hAnsi="Times New Roman" w:cs="Times New Roman"/>
          <w:sz w:val="28"/>
        </w:rPr>
      </w:pPr>
      <w:r>
        <w:rPr>
          <w:rFonts w:ascii="Times New Roman" w:eastAsia="Calibri" w:hAnsi="Times New Roman" w:cs="Times New Roman"/>
          <w:sz w:val="28"/>
        </w:rPr>
        <w:t>Буклеты, наборы открыток достопримечательностей  Донского края</w:t>
      </w:r>
    </w:p>
    <w:p w:rsidR="0028025F" w:rsidRPr="00A06B18" w:rsidRDefault="0028025F" w:rsidP="00C91C83">
      <w:pPr>
        <w:numPr>
          <w:ilvl w:val="0"/>
          <w:numId w:val="46"/>
        </w:numPr>
        <w:spacing w:before="100" w:beforeAutospacing="1" w:after="100" w:afterAutospacing="1" w:line="360" w:lineRule="auto"/>
        <w:ind w:left="0" w:firstLine="142"/>
        <w:rPr>
          <w:rFonts w:ascii="Times New Roman" w:eastAsia="Calibri" w:hAnsi="Times New Roman" w:cs="Times New Roman"/>
          <w:sz w:val="28"/>
        </w:rPr>
      </w:pPr>
      <w:proofErr w:type="spellStart"/>
      <w:r w:rsidRPr="00A06B18">
        <w:rPr>
          <w:rFonts w:ascii="Times New Roman" w:eastAsia="Calibri" w:hAnsi="Times New Roman" w:cs="Times New Roman"/>
          <w:bCs/>
          <w:iCs/>
          <w:sz w:val="28"/>
        </w:rPr>
        <w:t>Диагностико</w:t>
      </w:r>
      <w:proofErr w:type="spellEnd"/>
      <w:r w:rsidRPr="00A06B18">
        <w:rPr>
          <w:rFonts w:ascii="Times New Roman" w:eastAsia="Calibri" w:hAnsi="Times New Roman" w:cs="Times New Roman"/>
          <w:bCs/>
          <w:iCs/>
          <w:sz w:val="28"/>
        </w:rPr>
        <w:t>-д</w:t>
      </w:r>
      <w:r>
        <w:rPr>
          <w:rFonts w:ascii="Times New Roman" w:eastAsia="Calibri" w:hAnsi="Times New Roman" w:cs="Times New Roman"/>
          <w:bCs/>
          <w:iCs/>
          <w:sz w:val="28"/>
        </w:rPr>
        <w:t>идактический материал</w:t>
      </w:r>
    </w:p>
    <w:p w:rsidR="0028025F" w:rsidRPr="00A06B18" w:rsidRDefault="0028025F" w:rsidP="0028025F">
      <w:pPr>
        <w:spacing w:before="100" w:beforeAutospacing="1" w:after="100" w:afterAutospacing="1" w:line="240" w:lineRule="auto"/>
        <w:rPr>
          <w:rFonts w:ascii="Times New Roman" w:eastAsia="Calibri" w:hAnsi="Times New Roman" w:cs="Times New Roman"/>
          <w:bCs/>
          <w:iCs/>
          <w:sz w:val="28"/>
        </w:rPr>
      </w:pPr>
    </w:p>
    <w:p w:rsidR="0028025F" w:rsidRPr="00A06B18" w:rsidRDefault="0028025F" w:rsidP="0028025F">
      <w:pPr>
        <w:spacing w:before="100" w:beforeAutospacing="1" w:after="100" w:afterAutospacing="1" w:line="240" w:lineRule="auto"/>
        <w:rPr>
          <w:rFonts w:ascii="Times New Roman" w:eastAsia="Calibri" w:hAnsi="Times New Roman" w:cs="Times New Roman"/>
          <w:bCs/>
          <w:iCs/>
          <w:sz w:val="28"/>
        </w:rPr>
      </w:pPr>
    </w:p>
    <w:p w:rsidR="0028025F" w:rsidRPr="00A06B18" w:rsidRDefault="0028025F" w:rsidP="0028025F">
      <w:pPr>
        <w:spacing w:before="100" w:beforeAutospacing="1" w:after="100" w:afterAutospacing="1" w:line="240" w:lineRule="auto"/>
        <w:rPr>
          <w:rFonts w:ascii="Times New Roman" w:eastAsia="Calibri" w:hAnsi="Times New Roman" w:cs="Times New Roman"/>
          <w:sz w:val="28"/>
        </w:rPr>
      </w:pPr>
    </w:p>
    <w:p w:rsidR="0028025F" w:rsidRPr="006911EE" w:rsidRDefault="0028025F" w:rsidP="00C91C83">
      <w:pPr>
        <w:pStyle w:val="a3"/>
        <w:numPr>
          <w:ilvl w:val="1"/>
          <w:numId w:val="45"/>
        </w:numPr>
        <w:ind w:right="536"/>
        <w:rPr>
          <w:rFonts w:ascii="Times New Roman" w:hAnsi="Times New Roman" w:cs="Times New Roman"/>
          <w:i/>
          <w:sz w:val="32"/>
          <w:szCs w:val="24"/>
        </w:rPr>
      </w:pPr>
      <w:r w:rsidRPr="006911EE">
        <w:rPr>
          <w:rFonts w:ascii="Times New Roman" w:hAnsi="Times New Roman" w:cs="Times New Roman"/>
          <w:i/>
          <w:sz w:val="32"/>
          <w:szCs w:val="24"/>
        </w:rPr>
        <w:lastRenderedPageBreak/>
        <w:t>Используемая литература</w:t>
      </w:r>
    </w:p>
    <w:p w:rsidR="0028025F" w:rsidRPr="00A06B18" w:rsidRDefault="0028025F" w:rsidP="0028025F">
      <w:pPr>
        <w:pStyle w:val="c1"/>
        <w:spacing w:before="0" w:beforeAutospacing="0" w:after="0" w:afterAutospacing="0"/>
        <w:ind w:right="253"/>
        <w:rPr>
          <w:sz w:val="22"/>
          <w:szCs w:val="22"/>
        </w:rPr>
      </w:pPr>
      <w:r w:rsidRPr="00A06B18">
        <w:rPr>
          <w:rStyle w:val="c3"/>
          <w:sz w:val="28"/>
          <w:szCs w:val="28"/>
        </w:rPr>
        <w:t>Программа разработана с использованием следующих источников:</w:t>
      </w:r>
    </w:p>
    <w:p w:rsidR="0028025F" w:rsidRPr="00A06B18" w:rsidRDefault="0028025F" w:rsidP="0028025F">
      <w:pPr>
        <w:pStyle w:val="a3"/>
        <w:rPr>
          <w:rFonts w:ascii="Times New Roman" w:hAnsi="Times New Roman" w:cs="Times New Roman"/>
          <w:b/>
          <w:sz w:val="28"/>
          <w:szCs w:val="24"/>
        </w:rPr>
      </w:pPr>
    </w:p>
    <w:p w:rsidR="0028025F" w:rsidRPr="00A06B18" w:rsidRDefault="0028025F" w:rsidP="00C91C83">
      <w:pPr>
        <w:pStyle w:val="a3"/>
        <w:numPr>
          <w:ilvl w:val="0"/>
          <w:numId w:val="48"/>
        </w:numPr>
        <w:spacing w:after="0"/>
        <w:ind w:left="567" w:hanging="862"/>
        <w:jc w:val="both"/>
        <w:rPr>
          <w:rFonts w:ascii="Times New Roman" w:eastAsia="Times New Roman" w:hAnsi="Times New Roman" w:cs="Times New Roman"/>
          <w:iCs/>
          <w:sz w:val="28"/>
          <w:szCs w:val="29"/>
          <w:shd w:val="clear" w:color="auto" w:fill="FFFFFF"/>
          <w:lang w:eastAsia="ru-RU"/>
        </w:rPr>
      </w:pPr>
      <w:r w:rsidRPr="00A06B18">
        <w:rPr>
          <w:rFonts w:ascii="Times New Roman" w:hAnsi="Times New Roman" w:cs="Times New Roman"/>
          <w:sz w:val="28"/>
        </w:rPr>
        <w:t xml:space="preserve">Государственная </w:t>
      </w:r>
      <w:r w:rsidRPr="00A06B18">
        <w:rPr>
          <w:rFonts w:ascii="Times New Roman" w:hAnsi="Times New Roman" w:cs="Times New Roman"/>
        </w:rPr>
        <w:t xml:space="preserve"> </w:t>
      </w:r>
      <w:r w:rsidRPr="00A06B18">
        <w:rPr>
          <w:rFonts w:ascii="Times New Roman" w:hAnsi="Times New Roman" w:cs="Times New Roman"/>
          <w:sz w:val="28"/>
        </w:rPr>
        <w:t>программа «Патриотическое воспитание граждан Российской Федерации на 2016 - 2020 годы»</w:t>
      </w:r>
      <w:r w:rsidRPr="00A06B18">
        <w:rPr>
          <w:rFonts w:ascii="Times New Roman" w:eastAsia="Times New Roman" w:hAnsi="Times New Roman" w:cs="Times New Roman"/>
          <w:i/>
          <w:iCs/>
          <w:sz w:val="28"/>
          <w:szCs w:val="29"/>
          <w:shd w:val="clear" w:color="auto" w:fill="FFFFFF"/>
          <w:lang w:eastAsia="ru-RU"/>
        </w:rPr>
        <w:t>,</w:t>
      </w:r>
      <w:r w:rsidRPr="00A06B18">
        <w:rPr>
          <w:rFonts w:ascii="Times New Roman" w:eastAsia="Times New Roman" w:hAnsi="Times New Roman" w:cs="Times New Roman"/>
          <w:iCs/>
          <w:sz w:val="28"/>
          <w:szCs w:val="29"/>
          <w:shd w:val="clear" w:color="auto" w:fill="FFFFFF"/>
          <w:lang w:eastAsia="ru-RU"/>
        </w:rPr>
        <w:t xml:space="preserve"> Постановление Правительства РФ от 30 декабря 2015 г. № 1493, Москва.</w:t>
      </w:r>
    </w:p>
    <w:p w:rsidR="0028025F" w:rsidRPr="00A06B18" w:rsidRDefault="0028025F" w:rsidP="00C91C83">
      <w:pPr>
        <w:pStyle w:val="a3"/>
        <w:numPr>
          <w:ilvl w:val="0"/>
          <w:numId w:val="47"/>
        </w:numPr>
        <w:spacing w:after="0" w:line="240" w:lineRule="auto"/>
        <w:ind w:left="567" w:hanging="862"/>
        <w:outlineLvl w:val="0"/>
        <w:rPr>
          <w:rFonts w:ascii="Times New Roman" w:eastAsia="Times New Roman" w:hAnsi="Times New Roman" w:cs="Times New Roman"/>
          <w:kern w:val="36"/>
          <w:sz w:val="28"/>
          <w:szCs w:val="42"/>
          <w:lang w:eastAsia="ru-RU"/>
        </w:rPr>
      </w:pPr>
      <w:r w:rsidRPr="00A06B18">
        <w:rPr>
          <w:rFonts w:ascii="Times New Roman" w:eastAsia="Times New Roman" w:hAnsi="Times New Roman" w:cs="Times New Roman"/>
          <w:kern w:val="36"/>
          <w:sz w:val="28"/>
          <w:szCs w:val="42"/>
          <w:lang w:eastAsia="ru-RU"/>
        </w:rPr>
        <w:t>Концепция патриотического воспитания граждан Российской Федерации</w:t>
      </w:r>
    </w:p>
    <w:p w:rsidR="0028025F" w:rsidRPr="00A06B18" w:rsidRDefault="0028025F" w:rsidP="00C91C83">
      <w:pPr>
        <w:pStyle w:val="a3"/>
        <w:numPr>
          <w:ilvl w:val="0"/>
          <w:numId w:val="47"/>
        </w:numPr>
        <w:spacing w:after="0"/>
        <w:ind w:left="567" w:hanging="862"/>
        <w:rPr>
          <w:rFonts w:ascii="Times New Roman" w:hAnsi="Times New Roman" w:cs="Times New Roman"/>
          <w:sz w:val="28"/>
        </w:rPr>
      </w:pPr>
      <w:r w:rsidRPr="00A06B18">
        <w:rPr>
          <w:rFonts w:ascii="Times New Roman" w:hAnsi="Times New Roman" w:cs="Times New Roman"/>
          <w:sz w:val="28"/>
        </w:rPr>
        <w:t xml:space="preserve">Программа ОТ РОЖДЕНИЯ ДО ШКОЛЫ. Примерная общеобразовательная программа дошкольного образования </w:t>
      </w:r>
    </w:p>
    <w:p w:rsidR="0028025F" w:rsidRPr="00A06B18" w:rsidRDefault="0028025F" w:rsidP="0028025F">
      <w:pPr>
        <w:spacing w:after="0"/>
        <w:ind w:left="567" w:hanging="862"/>
        <w:contextualSpacing/>
        <w:rPr>
          <w:rFonts w:ascii="Times New Roman" w:hAnsi="Times New Roman" w:cs="Times New Roman"/>
          <w:sz w:val="28"/>
        </w:rPr>
      </w:pPr>
      <w:r w:rsidRPr="00A06B18">
        <w:rPr>
          <w:rFonts w:ascii="Times New Roman" w:hAnsi="Times New Roman" w:cs="Times New Roman"/>
          <w:sz w:val="28"/>
        </w:rPr>
        <w:t xml:space="preserve">           Под ред. Н. Е. </w:t>
      </w:r>
      <w:proofErr w:type="spellStart"/>
      <w:r w:rsidRPr="00A06B18">
        <w:rPr>
          <w:rFonts w:ascii="Times New Roman" w:hAnsi="Times New Roman" w:cs="Times New Roman"/>
          <w:sz w:val="28"/>
        </w:rPr>
        <w:t>Вераксы</w:t>
      </w:r>
      <w:proofErr w:type="spellEnd"/>
      <w:r w:rsidRPr="00A06B18">
        <w:rPr>
          <w:rFonts w:ascii="Times New Roman" w:hAnsi="Times New Roman" w:cs="Times New Roman"/>
          <w:sz w:val="28"/>
        </w:rPr>
        <w:t>, Т. С. Комаровой, М. А. Васильевой. — М.: МОЗАИКА СИНТЕЗ, 2014.</w:t>
      </w:r>
    </w:p>
    <w:p w:rsidR="0028025F" w:rsidRPr="00A06B18" w:rsidRDefault="0028025F" w:rsidP="00C91C83">
      <w:pPr>
        <w:pStyle w:val="a3"/>
        <w:numPr>
          <w:ilvl w:val="0"/>
          <w:numId w:val="47"/>
        </w:numPr>
        <w:spacing w:after="0"/>
        <w:ind w:left="567" w:hanging="862"/>
        <w:rPr>
          <w:rFonts w:ascii="Times New Roman" w:hAnsi="Times New Roman" w:cs="Times New Roman"/>
          <w:sz w:val="28"/>
        </w:rPr>
      </w:pPr>
      <w:r w:rsidRPr="00A06B18">
        <w:rPr>
          <w:rFonts w:ascii="Times New Roman" w:hAnsi="Times New Roman" w:cs="Times New Roman"/>
          <w:sz w:val="28"/>
          <w:szCs w:val="24"/>
        </w:rPr>
        <w:t>Алёшина Н. В.  Патриотическое воспитание дошкольников,  издательство УЦ «Перспектива», Москва, 2008</w:t>
      </w:r>
    </w:p>
    <w:p w:rsidR="0028025F" w:rsidRPr="00A06B18" w:rsidRDefault="0028025F" w:rsidP="00C91C83">
      <w:pPr>
        <w:pStyle w:val="a3"/>
        <w:numPr>
          <w:ilvl w:val="0"/>
          <w:numId w:val="47"/>
        </w:numPr>
        <w:spacing w:after="0"/>
        <w:ind w:left="567" w:hanging="862"/>
        <w:jc w:val="both"/>
        <w:rPr>
          <w:rFonts w:ascii="Times New Roman" w:hAnsi="Times New Roman" w:cs="Times New Roman"/>
          <w:sz w:val="28"/>
          <w:szCs w:val="24"/>
        </w:rPr>
      </w:pPr>
      <w:proofErr w:type="spellStart"/>
      <w:r w:rsidRPr="00A06B18">
        <w:rPr>
          <w:rFonts w:ascii="Times New Roman" w:hAnsi="Times New Roman" w:cs="Times New Roman"/>
          <w:sz w:val="28"/>
          <w:szCs w:val="24"/>
        </w:rPr>
        <w:t>Агуреева</w:t>
      </w:r>
      <w:proofErr w:type="spellEnd"/>
      <w:r w:rsidRPr="00A06B18">
        <w:rPr>
          <w:rFonts w:ascii="Times New Roman" w:hAnsi="Times New Roman" w:cs="Times New Roman"/>
          <w:sz w:val="28"/>
          <w:szCs w:val="24"/>
        </w:rPr>
        <w:t xml:space="preserve"> Т. И., </w:t>
      </w:r>
      <w:proofErr w:type="spellStart"/>
      <w:r w:rsidRPr="00A06B18">
        <w:rPr>
          <w:rFonts w:ascii="Times New Roman" w:hAnsi="Times New Roman" w:cs="Times New Roman"/>
          <w:sz w:val="28"/>
          <w:szCs w:val="24"/>
        </w:rPr>
        <w:t>Баландина</w:t>
      </w:r>
      <w:proofErr w:type="spellEnd"/>
      <w:r w:rsidRPr="00A06B18">
        <w:rPr>
          <w:rFonts w:ascii="Times New Roman" w:hAnsi="Times New Roman" w:cs="Times New Roman"/>
          <w:sz w:val="28"/>
          <w:szCs w:val="24"/>
        </w:rPr>
        <w:t xml:space="preserve"> Л.А., Цветкова Г.Ю.  Казачий костюм, ООО Издательский дом «Цветной мир», 2011</w:t>
      </w:r>
    </w:p>
    <w:p w:rsidR="0028025F" w:rsidRPr="00A06B18" w:rsidRDefault="0028025F" w:rsidP="00C91C83">
      <w:pPr>
        <w:pStyle w:val="a3"/>
        <w:numPr>
          <w:ilvl w:val="0"/>
          <w:numId w:val="47"/>
        </w:numPr>
        <w:spacing w:after="0"/>
        <w:ind w:left="567" w:hanging="862"/>
        <w:jc w:val="both"/>
        <w:rPr>
          <w:rFonts w:ascii="Times New Roman" w:hAnsi="Times New Roman" w:cs="Times New Roman"/>
          <w:sz w:val="28"/>
          <w:szCs w:val="24"/>
        </w:rPr>
      </w:pPr>
      <w:r w:rsidRPr="00A06B18">
        <w:rPr>
          <w:rFonts w:ascii="Times New Roman" w:hAnsi="Times New Roman" w:cs="Times New Roman"/>
          <w:sz w:val="28"/>
          <w:szCs w:val="24"/>
        </w:rPr>
        <w:t>Баранникова О.Н.  Уроки гражданственности и патриотизма в детском саду: практическое пособие, - М. АРКТИ, 2007</w:t>
      </w:r>
    </w:p>
    <w:p w:rsidR="0028025F" w:rsidRPr="00A06B18" w:rsidRDefault="0028025F" w:rsidP="00C91C83">
      <w:pPr>
        <w:pStyle w:val="a3"/>
        <w:numPr>
          <w:ilvl w:val="0"/>
          <w:numId w:val="47"/>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 </w:t>
      </w:r>
      <w:proofErr w:type="spellStart"/>
      <w:r w:rsidRPr="00A06B18">
        <w:rPr>
          <w:rFonts w:ascii="Times New Roman" w:hAnsi="Times New Roman" w:cs="Times New Roman"/>
          <w:sz w:val="28"/>
          <w:szCs w:val="24"/>
        </w:rPr>
        <w:t>Зацепина</w:t>
      </w:r>
      <w:proofErr w:type="spellEnd"/>
      <w:r w:rsidRPr="00A06B18">
        <w:rPr>
          <w:rFonts w:ascii="Times New Roman" w:hAnsi="Times New Roman" w:cs="Times New Roman"/>
          <w:sz w:val="28"/>
          <w:szCs w:val="24"/>
        </w:rPr>
        <w:t xml:space="preserve"> М.Б Дни воинской славы: патриотическое воспитание дошкольников – М.: МОЗАИКА-СИНТЕЗ, 2010</w:t>
      </w:r>
    </w:p>
    <w:p w:rsidR="0028025F" w:rsidRPr="00A06B18" w:rsidRDefault="0028025F" w:rsidP="00C91C83">
      <w:pPr>
        <w:pStyle w:val="a3"/>
        <w:numPr>
          <w:ilvl w:val="0"/>
          <w:numId w:val="47"/>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Проект «Герои дней воинской славы». Старший </w:t>
      </w:r>
      <w:proofErr w:type="spellStart"/>
      <w:r w:rsidRPr="00A06B18">
        <w:rPr>
          <w:rFonts w:ascii="Times New Roman" w:hAnsi="Times New Roman" w:cs="Times New Roman"/>
          <w:sz w:val="28"/>
          <w:szCs w:val="24"/>
        </w:rPr>
        <w:t>дошк</w:t>
      </w:r>
      <w:proofErr w:type="spellEnd"/>
      <w:r w:rsidRPr="00A06B18">
        <w:rPr>
          <w:rFonts w:ascii="Times New Roman" w:hAnsi="Times New Roman" w:cs="Times New Roman"/>
          <w:sz w:val="28"/>
          <w:szCs w:val="24"/>
        </w:rPr>
        <w:t xml:space="preserve">. возраст, авт.-сост. А.И. </w:t>
      </w:r>
      <w:proofErr w:type="spellStart"/>
      <w:r w:rsidRPr="00A06B18">
        <w:rPr>
          <w:rFonts w:ascii="Times New Roman" w:hAnsi="Times New Roman" w:cs="Times New Roman"/>
          <w:sz w:val="28"/>
          <w:szCs w:val="24"/>
        </w:rPr>
        <w:t>Колобанова</w:t>
      </w:r>
      <w:proofErr w:type="spellEnd"/>
      <w:r w:rsidRPr="00A06B18">
        <w:rPr>
          <w:rFonts w:ascii="Times New Roman" w:hAnsi="Times New Roman" w:cs="Times New Roman"/>
          <w:sz w:val="28"/>
          <w:szCs w:val="24"/>
        </w:rPr>
        <w:t>.- Волгоград: Учитель, 2013</w:t>
      </w:r>
    </w:p>
    <w:p w:rsidR="0028025F" w:rsidRPr="00A06B18" w:rsidRDefault="0028025F" w:rsidP="00C91C83">
      <w:pPr>
        <w:pStyle w:val="a3"/>
        <w:numPr>
          <w:ilvl w:val="0"/>
          <w:numId w:val="47"/>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Патриотическое воспитание детей 4 – 7 лет на основе проектно-исследовательской деятельности, авт.-сост. Н.М. </w:t>
      </w:r>
      <w:proofErr w:type="spellStart"/>
      <w:r w:rsidRPr="00A06B18">
        <w:rPr>
          <w:rFonts w:ascii="Times New Roman" w:hAnsi="Times New Roman" w:cs="Times New Roman"/>
          <w:sz w:val="28"/>
          <w:szCs w:val="24"/>
        </w:rPr>
        <w:t>Сертакова</w:t>
      </w:r>
      <w:proofErr w:type="spellEnd"/>
      <w:r w:rsidRPr="00A06B18">
        <w:rPr>
          <w:rFonts w:ascii="Times New Roman" w:hAnsi="Times New Roman" w:cs="Times New Roman"/>
          <w:sz w:val="28"/>
          <w:szCs w:val="24"/>
        </w:rPr>
        <w:t xml:space="preserve">, Н.В. </w:t>
      </w:r>
      <w:proofErr w:type="spellStart"/>
      <w:r w:rsidRPr="00A06B18">
        <w:rPr>
          <w:rFonts w:ascii="Times New Roman" w:hAnsi="Times New Roman" w:cs="Times New Roman"/>
          <w:sz w:val="28"/>
          <w:szCs w:val="24"/>
        </w:rPr>
        <w:t>Кулдашова</w:t>
      </w:r>
      <w:proofErr w:type="spellEnd"/>
      <w:r w:rsidRPr="00A06B18">
        <w:rPr>
          <w:rFonts w:ascii="Times New Roman" w:hAnsi="Times New Roman" w:cs="Times New Roman"/>
          <w:sz w:val="28"/>
          <w:szCs w:val="24"/>
        </w:rPr>
        <w:t xml:space="preserve"> - Волгоград: Учитель, 2016</w:t>
      </w:r>
    </w:p>
    <w:p w:rsidR="0028025F" w:rsidRPr="00A06B18" w:rsidRDefault="0028025F" w:rsidP="00C91C83">
      <w:pPr>
        <w:pStyle w:val="a3"/>
        <w:numPr>
          <w:ilvl w:val="0"/>
          <w:numId w:val="47"/>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Писарева А.Е., Уткина  В.В.  Живём в «Ладу»: патриотическое воспитание в ДОУ. Методическое пособие. – М.: ТЦ Сфера, 2007. – (Растим патриотов России)</w:t>
      </w:r>
    </w:p>
    <w:p w:rsidR="0028025F" w:rsidRPr="00A06B18" w:rsidRDefault="0028025F" w:rsidP="00C91C83">
      <w:pPr>
        <w:pStyle w:val="a3"/>
        <w:numPr>
          <w:ilvl w:val="0"/>
          <w:numId w:val="47"/>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 Шорыгина Т.А. Наша Родина – Россия. Методическое пособие. – М.: ТЦ Сфера, 2013.  (Детям о самом важном)</w:t>
      </w:r>
    </w:p>
    <w:p w:rsidR="0028025F" w:rsidRPr="00A06B18" w:rsidRDefault="0028025F" w:rsidP="00C91C83">
      <w:pPr>
        <w:pStyle w:val="a3"/>
        <w:numPr>
          <w:ilvl w:val="0"/>
          <w:numId w:val="47"/>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С чего начинается Родина? (Опыт работы по патриотическому воспитанию в ДОУ) под ред. Л.А. </w:t>
      </w:r>
      <w:proofErr w:type="spellStart"/>
      <w:r w:rsidRPr="00A06B18">
        <w:rPr>
          <w:rFonts w:ascii="Times New Roman" w:hAnsi="Times New Roman" w:cs="Times New Roman"/>
          <w:sz w:val="28"/>
          <w:szCs w:val="24"/>
        </w:rPr>
        <w:t>Кондрыкинской</w:t>
      </w:r>
      <w:proofErr w:type="spellEnd"/>
      <w:r w:rsidRPr="00A06B18">
        <w:rPr>
          <w:rFonts w:ascii="Times New Roman" w:hAnsi="Times New Roman" w:cs="Times New Roman"/>
          <w:sz w:val="28"/>
          <w:szCs w:val="24"/>
        </w:rPr>
        <w:t>. –М.: ТЦ Сфера, 2005. (Серия «Вместе с детьми»)</w:t>
      </w:r>
    </w:p>
    <w:p w:rsidR="0028025F" w:rsidRPr="00A06B18" w:rsidRDefault="0028025F" w:rsidP="00C91C83">
      <w:pPr>
        <w:pStyle w:val="a3"/>
        <w:numPr>
          <w:ilvl w:val="0"/>
          <w:numId w:val="47"/>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Знакомство детей с русским народным творчеством: Конспекты занятий и сценарии календарно-обрядовых праздников: Методическое пособие для педагогов ДОУ, авт.-сост. Л.С. Куприна, Т.А. </w:t>
      </w:r>
      <w:proofErr w:type="spellStart"/>
      <w:r w:rsidRPr="00A06B18">
        <w:rPr>
          <w:rFonts w:ascii="Times New Roman" w:hAnsi="Times New Roman" w:cs="Times New Roman"/>
          <w:sz w:val="28"/>
          <w:szCs w:val="24"/>
        </w:rPr>
        <w:t>Бударина</w:t>
      </w:r>
      <w:proofErr w:type="spellEnd"/>
      <w:r w:rsidRPr="00A06B18">
        <w:rPr>
          <w:rFonts w:ascii="Times New Roman" w:hAnsi="Times New Roman" w:cs="Times New Roman"/>
          <w:sz w:val="28"/>
          <w:szCs w:val="24"/>
        </w:rPr>
        <w:t xml:space="preserve">, О.А. </w:t>
      </w:r>
      <w:proofErr w:type="spellStart"/>
      <w:r w:rsidRPr="00A06B18">
        <w:rPr>
          <w:rFonts w:ascii="Times New Roman" w:hAnsi="Times New Roman" w:cs="Times New Roman"/>
          <w:sz w:val="28"/>
          <w:szCs w:val="24"/>
        </w:rPr>
        <w:t>Маркеева</w:t>
      </w:r>
      <w:proofErr w:type="spellEnd"/>
      <w:r w:rsidRPr="00A06B18">
        <w:rPr>
          <w:rFonts w:ascii="Times New Roman" w:hAnsi="Times New Roman" w:cs="Times New Roman"/>
          <w:sz w:val="28"/>
          <w:szCs w:val="24"/>
        </w:rPr>
        <w:t xml:space="preserve"> и др. - 3-е изд., </w:t>
      </w:r>
      <w:proofErr w:type="spellStart"/>
      <w:r w:rsidRPr="00A06B18">
        <w:rPr>
          <w:rFonts w:ascii="Times New Roman" w:hAnsi="Times New Roman" w:cs="Times New Roman"/>
          <w:sz w:val="28"/>
          <w:szCs w:val="24"/>
        </w:rPr>
        <w:t>перераб</w:t>
      </w:r>
      <w:proofErr w:type="spellEnd"/>
      <w:r w:rsidRPr="00A06B18">
        <w:rPr>
          <w:rFonts w:ascii="Times New Roman" w:hAnsi="Times New Roman" w:cs="Times New Roman"/>
          <w:sz w:val="28"/>
          <w:szCs w:val="24"/>
        </w:rPr>
        <w:t xml:space="preserve">. и </w:t>
      </w:r>
      <w:proofErr w:type="spellStart"/>
      <w:r w:rsidRPr="00A06B18">
        <w:rPr>
          <w:rFonts w:ascii="Times New Roman" w:hAnsi="Times New Roman" w:cs="Times New Roman"/>
          <w:sz w:val="28"/>
          <w:szCs w:val="24"/>
        </w:rPr>
        <w:t>дополн</w:t>
      </w:r>
      <w:proofErr w:type="spellEnd"/>
      <w:proofErr w:type="gramStart"/>
      <w:r w:rsidRPr="00A06B18">
        <w:rPr>
          <w:rFonts w:ascii="Times New Roman" w:hAnsi="Times New Roman" w:cs="Times New Roman"/>
          <w:sz w:val="28"/>
          <w:szCs w:val="24"/>
        </w:rPr>
        <w:t xml:space="preserve">.. – </w:t>
      </w:r>
      <w:proofErr w:type="gramEnd"/>
      <w:r w:rsidRPr="00A06B18">
        <w:rPr>
          <w:rFonts w:ascii="Times New Roman" w:hAnsi="Times New Roman" w:cs="Times New Roman"/>
          <w:sz w:val="28"/>
          <w:szCs w:val="24"/>
        </w:rPr>
        <w:t>СПб: ДЕТСТВО-ПРЕСС», 2001</w:t>
      </w:r>
    </w:p>
    <w:p w:rsidR="0028025F" w:rsidRDefault="0028025F" w:rsidP="0028025F">
      <w:pPr>
        <w:shd w:val="clear" w:color="auto" w:fill="FFFFFF"/>
        <w:spacing w:after="0" w:line="240" w:lineRule="auto"/>
        <w:ind w:firstLine="710"/>
        <w:rPr>
          <w:rFonts w:ascii="Times New Roman" w:eastAsia="Times New Roman" w:hAnsi="Times New Roman" w:cs="Times New Roman"/>
          <w:b/>
          <w:bCs/>
          <w:color w:val="000000"/>
          <w:sz w:val="28"/>
          <w:szCs w:val="28"/>
          <w:lang w:eastAsia="ru-RU"/>
        </w:rPr>
      </w:pPr>
    </w:p>
    <w:p w:rsidR="0047037C" w:rsidRDefault="0047037C"/>
    <w:sectPr w:rsidR="0047037C" w:rsidSect="00C61FEA">
      <w:pgSz w:w="16838" w:h="11906" w:orient="landscape"/>
      <w:pgMar w:top="568" w:right="678" w:bottom="426" w:left="567" w:header="708" w:footer="708" w:gutter="0"/>
      <w:pgBorders w:display="firstPage"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35B"/>
    <w:multiLevelType w:val="multilevel"/>
    <w:tmpl w:val="56C8B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E336D"/>
    <w:multiLevelType w:val="multilevel"/>
    <w:tmpl w:val="1F2C6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755FA"/>
    <w:multiLevelType w:val="multilevel"/>
    <w:tmpl w:val="CEC4B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AEF1FCF"/>
    <w:multiLevelType w:val="multilevel"/>
    <w:tmpl w:val="0E24F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D77DE"/>
    <w:multiLevelType w:val="hybridMultilevel"/>
    <w:tmpl w:val="D1FEB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BA6811"/>
    <w:multiLevelType w:val="multilevel"/>
    <w:tmpl w:val="6478E2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46A1B"/>
    <w:multiLevelType w:val="multilevel"/>
    <w:tmpl w:val="C1FA1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7D3324"/>
    <w:multiLevelType w:val="multilevel"/>
    <w:tmpl w:val="34889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973FDB"/>
    <w:multiLevelType w:val="hybridMultilevel"/>
    <w:tmpl w:val="DEDA0D6C"/>
    <w:lvl w:ilvl="0" w:tplc="0419000D">
      <w:start w:val="1"/>
      <w:numFmt w:val="bullet"/>
      <w:lvlText w:val=""/>
      <w:lvlJc w:val="left"/>
      <w:pPr>
        <w:ind w:left="786"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263613"/>
    <w:multiLevelType w:val="multilevel"/>
    <w:tmpl w:val="727A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DF7B4E"/>
    <w:multiLevelType w:val="multilevel"/>
    <w:tmpl w:val="483E0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150517"/>
    <w:multiLevelType w:val="multilevel"/>
    <w:tmpl w:val="F0A6D270"/>
    <w:lvl w:ilvl="0">
      <w:start w:val="2"/>
      <w:numFmt w:val="upperRoman"/>
      <w:lvlText w:val="%1."/>
      <w:lvlJc w:val="right"/>
      <w:pPr>
        <w:tabs>
          <w:tab w:val="num" w:pos="1080"/>
        </w:tabs>
        <w:ind w:left="1080" w:hanging="720"/>
      </w:pPr>
      <w:rPr>
        <w:rFonts w:hint="default"/>
        <w:b w:val="0"/>
      </w:rPr>
    </w:lvl>
    <w:lvl w:ilvl="1">
      <w:start w:val="1"/>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1D6B5A34"/>
    <w:multiLevelType w:val="multilevel"/>
    <w:tmpl w:val="8DD24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44F6B"/>
    <w:multiLevelType w:val="multilevel"/>
    <w:tmpl w:val="0E7E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FA766A"/>
    <w:multiLevelType w:val="multilevel"/>
    <w:tmpl w:val="38B27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420B70"/>
    <w:multiLevelType w:val="multilevel"/>
    <w:tmpl w:val="F0301A2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2E162E9D"/>
    <w:multiLevelType w:val="multilevel"/>
    <w:tmpl w:val="0920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791991"/>
    <w:multiLevelType w:val="hybridMultilevel"/>
    <w:tmpl w:val="3AB6AE04"/>
    <w:lvl w:ilvl="0" w:tplc="04190005">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18">
    <w:nsid w:val="3323783E"/>
    <w:multiLevelType w:val="multilevel"/>
    <w:tmpl w:val="5BB24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63747A"/>
    <w:multiLevelType w:val="multilevel"/>
    <w:tmpl w:val="913A06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7158FF"/>
    <w:multiLevelType w:val="multilevel"/>
    <w:tmpl w:val="D8B8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CB3B85"/>
    <w:multiLevelType w:val="multilevel"/>
    <w:tmpl w:val="2416A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4220CC"/>
    <w:multiLevelType w:val="hybridMultilevel"/>
    <w:tmpl w:val="1FE2AB58"/>
    <w:lvl w:ilvl="0" w:tplc="B962819C">
      <w:start w:val="1"/>
      <w:numFmt w:val="upperRoman"/>
      <w:lvlText w:val="%1."/>
      <w:lvlJc w:val="left"/>
      <w:pPr>
        <w:tabs>
          <w:tab w:val="num" w:pos="1080"/>
        </w:tabs>
        <w:ind w:left="1080" w:hanging="720"/>
      </w:pPr>
      <w:rPr>
        <w:b w:val="0"/>
      </w:rPr>
    </w:lvl>
    <w:lvl w:ilvl="1" w:tplc="CF1605E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3402E3F"/>
    <w:multiLevelType w:val="hybridMultilevel"/>
    <w:tmpl w:val="A42002F0"/>
    <w:lvl w:ilvl="0" w:tplc="04190009">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440111A2"/>
    <w:multiLevelType w:val="multilevel"/>
    <w:tmpl w:val="3A44C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0779F6"/>
    <w:multiLevelType w:val="multilevel"/>
    <w:tmpl w:val="337C6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F246DF"/>
    <w:multiLevelType w:val="multilevel"/>
    <w:tmpl w:val="32985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4A22CF"/>
    <w:multiLevelType w:val="multilevel"/>
    <w:tmpl w:val="5DE69FC2"/>
    <w:lvl w:ilvl="0">
      <w:start w:val="2"/>
      <w:numFmt w:val="decimal"/>
      <w:lvlText w:val="%1."/>
      <w:lvlJc w:val="left"/>
      <w:pPr>
        <w:ind w:left="450" w:hanging="450"/>
      </w:pPr>
      <w:rPr>
        <w:rFonts w:eastAsia="Times New Roman" w:hint="default"/>
        <w:b w:val="0"/>
        <w:color w:val="000000"/>
      </w:rPr>
    </w:lvl>
    <w:lvl w:ilvl="1">
      <w:start w:val="1"/>
      <w:numFmt w:val="decimal"/>
      <w:lvlText w:val="%1.%2."/>
      <w:lvlJc w:val="left"/>
      <w:pPr>
        <w:ind w:left="1440" w:hanging="720"/>
      </w:pPr>
      <w:rPr>
        <w:rFonts w:eastAsia="Times New Roman" w:hint="default"/>
        <w:b w:val="0"/>
        <w:color w:val="000000"/>
        <w:sz w:val="28"/>
        <w:szCs w:val="28"/>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6120" w:hanging="180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28">
    <w:nsid w:val="48AB0D0C"/>
    <w:multiLevelType w:val="hybridMultilevel"/>
    <w:tmpl w:val="4E22C2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723C32"/>
    <w:multiLevelType w:val="multilevel"/>
    <w:tmpl w:val="3ADE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7621A1"/>
    <w:multiLevelType w:val="hybridMultilevel"/>
    <w:tmpl w:val="8DFEC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4169D6"/>
    <w:multiLevelType w:val="multilevel"/>
    <w:tmpl w:val="013EF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F5077C2"/>
    <w:multiLevelType w:val="hybridMultilevel"/>
    <w:tmpl w:val="E646BC52"/>
    <w:lvl w:ilvl="0" w:tplc="0419000D">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3">
    <w:nsid w:val="51A27467"/>
    <w:multiLevelType w:val="hybridMultilevel"/>
    <w:tmpl w:val="CBE6AAEC"/>
    <w:lvl w:ilvl="0" w:tplc="04190009">
      <w:start w:val="1"/>
      <w:numFmt w:val="bullet"/>
      <w:lvlText w:val=""/>
      <w:lvlJc w:val="left"/>
      <w:pPr>
        <w:ind w:left="964" w:hanging="360"/>
      </w:pPr>
      <w:rPr>
        <w:rFonts w:ascii="Wingdings" w:hAnsi="Wingdings"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34">
    <w:nsid w:val="550C7CA5"/>
    <w:multiLevelType w:val="hybridMultilevel"/>
    <w:tmpl w:val="268AD6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58A57996"/>
    <w:multiLevelType w:val="multilevel"/>
    <w:tmpl w:val="A56A3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C8421E"/>
    <w:multiLevelType w:val="multilevel"/>
    <w:tmpl w:val="8B12B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AF0633D"/>
    <w:multiLevelType w:val="hybridMultilevel"/>
    <w:tmpl w:val="ECAC0D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7573DC"/>
    <w:multiLevelType w:val="hybridMultilevel"/>
    <w:tmpl w:val="1BFAA12E"/>
    <w:lvl w:ilvl="0" w:tplc="04190009">
      <w:start w:val="1"/>
      <w:numFmt w:val="bullet"/>
      <w:lvlText w:val=""/>
      <w:lvlJc w:val="left"/>
      <w:pPr>
        <w:ind w:left="964" w:hanging="360"/>
      </w:pPr>
      <w:rPr>
        <w:rFonts w:ascii="Wingdings" w:hAnsi="Wingdings"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39">
    <w:nsid w:val="668B22ED"/>
    <w:multiLevelType w:val="multilevel"/>
    <w:tmpl w:val="59BC0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8B29BD"/>
    <w:multiLevelType w:val="multilevel"/>
    <w:tmpl w:val="F33E5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095E26"/>
    <w:multiLevelType w:val="multilevel"/>
    <w:tmpl w:val="0B0C49F0"/>
    <w:lvl w:ilvl="0">
      <w:start w:val="3"/>
      <w:numFmt w:val="upperRoman"/>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520" w:hanging="2160"/>
      </w:pPr>
      <w:rPr>
        <w:rFonts w:hint="default"/>
        <w:sz w:val="32"/>
      </w:rPr>
    </w:lvl>
  </w:abstractNum>
  <w:abstractNum w:abstractNumId="42">
    <w:nsid w:val="6A365F48"/>
    <w:multiLevelType w:val="multilevel"/>
    <w:tmpl w:val="12A0D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803974"/>
    <w:multiLevelType w:val="multilevel"/>
    <w:tmpl w:val="98D49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7975F1"/>
    <w:multiLevelType w:val="multilevel"/>
    <w:tmpl w:val="BBEC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8623BD"/>
    <w:multiLevelType w:val="multilevel"/>
    <w:tmpl w:val="8B2ED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F52502"/>
    <w:multiLevelType w:val="multilevel"/>
    <w:tmpl w:val="07AA4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A52DAC"/>
    <w:multiLevelType w:val="hybridMultilevel"/>
    <w:tmpl w:val="04E077FC"/>
    <w:lvl w:ilvl="0" w:tplc="A7084AEC">
      <w:start w:val="1"/>
      <w:numFmt w:val="upperRoman"/>
      <w:lvlText w:val="%1."/>
      <w:lvlJc w:val="left"/>
      <w:pPr>
        <w:tabs>
          <w:tab w:val="num" w:pos="1080"/>
        </w:tabs>
        <w:ind w:left="1080" w:hanging="720"/>
      </w:pPr>
    </w:lvl>
    <w:lvl w:ilvl="1" w:tplc="CF1605E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C6A346A"/>
    <w:multiLevelType w:val="multilevel"/>
    <w:tmpl w:val="18247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22"/>
  </w:num>
  <w:num w:numId="3">
    <w:abstractNumId w:val="27"/>
  </w:num>
  <w:num w:numId="4">
    <w:abstractNumId w:val="15"/>
  </w:num>
  <w:num w:numId="5">
    <w:abstractNumId w:val="47"/>
  </w:num>
  <w:num w:numId="6">
    <w:abstractNumId w:val="2"/>
  </w:num>
  <w:num w:numId="7">
    <w:abstractNumId w:val="0"/>
  </w:num>
  <w:num w:numId="8">
    <w:abstractNumId w:val="31"/>
  </w:num>
  <w:num w:numId="9">
    <w:abstractNumId w:val="44"/>
  </w:num>
  <w:num w:numId="10">
    <w:abstractNumId w:val="36"/>
  </w:num>
  <w:num w:numId="11">
    <w:abstractNumId w:val="12"/>
  </w:num>
  <w:num w:numId="12">
    <w:abstractNumId w:val="10"/>
  </w:num>
  <w:num w:numId="13">
    <w:abstractNumId w:val="35"/>
  </w:num>
  <w:num w:numId="14">
    <w:abstractNumId w:val="21"/>
  </w:num>
  <w:num w:numId="15">
    <w:abstractNumId w:val="9"/>
  </w:num>
  <w:num w:numId="16">
    <w:abstractNumId w:val="48"/>
  </w:num>
  <w:num w:numId="17">
    <w:abstractNumId w:val="16"/>
  </w:num>
  <w:num w:numId="18">
    <w:abstractNumId w:val="40"/>
  </w:num>
  <w:num w:numId="19">
    <w:abstractNumId w:val="26"/>
  </w:num>
  <w:num w:numId="20">
    <w:abstractNumId w:val="42"/>
  </w:num>
  <w:num w:numId="21">
    <w:abstractNumId w:val="13"/>
  </w:num>
  <w:num w:numId="22">
    <w:abstractNumId w:val="46"/>
  </w:num>
  <w:num w:numId="23">
    <w:abstractNumId w:val="18"/>
  </w:num>
  <w:num w:numId="24">
    <w:abstractNumId w:val="43"/>
  </w:num>
  <w:num w:numId="25">
    <w:abstractNumId w:val="5"/>
  </w:num>
  <w:num w:numId="26">
    <w:abstractNumId w:val="3"/>
  </w:num>
  <w:num w:numId="27">
    <w:abstractNumId w:val="14"/>
  </w:num>
  <w:num w:numId="28">
    <w:abstractNumId w:val="20"/>
  </w:num>
  <w:num w:numId="29">
    <w:abstractNumId w:val="7"/>
  </w:num>
  <w:num w:numId="30">
    <w:abstractNumId w:val="1"/>
  </w:num>
  <w:num w:numId="31">
    <w:abstractNumId w:val="45"/>
  </w:num>
  <w:num w:numId="32">
    <w:abstractNumId w:val="29"/>
  </w:num>
  <w:num w:numId="33">
    <w:abstractNumId w:val="6"/>
  </w:num>
  <w:num w:numId="34">
    <w:abstractNumId w:val="19"/>
  </w:num>
  <w:num w:numId="35">
    <w:abstractNumId w:val="24"/>
  </w:num>
  <w:num w:numId="36">
    <w:abstractNumId w:val="4"/>
  </w:num>
  <w:num w:numId="37">
    <w:abstractNumId w:val="37"/>
  </w:num>
  <w:num w:numId="38">
    <w:abstractNumId w:val="32"/>
  </w:num>
  <w:num w:numId="39">
    <w:abstractNumId w:val="25"/>
  </w:num>
  <w:num w:numId="40">
    <w:abstractNumId w:val="11"/>
  </w:num>
  <w:num w:numId="41">
    <w:abstractNumId w:val="34"/>
  </w:num>
  <w:num w:numId="42">
    <w:abstractNumId w:val="33"/>
  </w:num>
  <w:num w:numId="43">
    <w:abstractNumId w:val="28"/>
  </w:num>
  <w:num w:numId="44">
    <w:abstractNumId w:val="38"/>
  </w:num>
  <w:num w:numId="45">
    <w:abstractNumId w:val="41"/>
  </w:num>
  <w:num w:numId="46">
    <w:abstractNumId w:val="17"/>
  </w:num>
  <w:num w:numId="47">
    <w:abstractNumId w:val="8"/>
  </w:num>
  <w:num w:numId="48">
    <w:abstractNumId w:val="30"/>
  </w:num>
  <w:num w:numId="49">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4F"/>
    <w:rsid w:val="000F4A0E"/>
    <w:rsid w:val="000F7D61"/>
    <w:rsid w:val="001A7776"/>
    <w:rsid w:val="0028025F"/>
    <w:rsid w:val="00367C97"/>
    <w:rsid w:val="0047037C"/>
    <w:rsid w:val="004C003F"/>
    <w:rsid w:val="004D7329"/>
    <w:rsid w:val="00554578"/>
    <w:rsid w:val="00630538"/>
    <w:rsid w:val="006616A6"/>
    <w:rsid w:val="006D5EBA"/>
    <w:rsid w:val="007240D2"/>
    <w:rsid w:val="007C67CC"/>
    <w:rsid w:val="007F2433"/>
    <w:rsid w:val="008E760F"/>
    <w:rsid w:val="009256D7"/>
    <w:rsid w:val="0098480A"/>
    <w:rsid w:val="009A1973"/>
    <w:rsid w:val="00BD4F45"/>
    <w:rsid w:val="00C61FEA"/>
    <w:rsid w:val="00C91C83"/>
    <w:rsid w:val="00CE74DE"/>
    <w:rsid w:val="00E8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3">
    <w:name w:val="c53"/>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83E4F"/>
  </w:style>
  <w:style w:type="paragraph" w:customStyle="1" w:styleId="c40">
    <w:name w:val="c40"/>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83E4F"/>
  </w:style>
  <w:style w:type="paragraph" w:customStyle="1" w:styleId="c74">
    <w:name w:val="c74"/>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3E4F"/>
  </w:style>
  <w:style w:type="paragraph" w:customStyle="1" w:styleId="c18">
    <w:name w:val="c18"/>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83E4F"/>
    <w:pPr>
      <w:spacing w:after="200" w:line="276" w:lineRule="auto"/>
      <w:ind w:left="720"/>
      <w:contextualSpacing/>
    </w:pPr>
  </w:style>
  <w:style w:type="paragraph" w:customStyle="1" w:styleId="c14">
    <w:name w:val="c14"/>
    <w:basedOn w:val="a"/>
    <w:rsid w:val="00925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56D7"/>
  </w:style>
  <w:style w:type="paragraph" w:customStyle="1" w:styleId="c15">
    <w:name w:val="c15"/>
    <w:basedOn w:val="a"/>
    <w:rsid w:val="00925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256D7"/>
  </w:style>
  <w:style w:type="character" w:customStyle="1" w:styleId="c27">
    <w:name w:val="c27"/>
    <w:basedOn w:val="a0"/>
    <w:rsid w:val="009256D7"/>
  </w:style>
  <w:style w:type="character" w:customStyle="1" w:styleId="c9">
    <w:name w:val="c9"/>
    <w:basedOn w:val="a0"/>
    <w:rsid w:val="009256D7"/>
  </w:style>
  <w:style w:type="paragraph" w:customStyle="1" w:styleId="c1">
    <w:name w:val="c1"/>
    <w:basedOn w:val="a"/>
    <w:rsid w:val="00BD4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rsid w:val="009848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3">
    <w:name w:val="c53"/>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83E4F"/>
  </w:style>
  <w:style w:type="paragraph" w:customStyle="1" w:styleId="c40">
    <w:name w:val="c40"/>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83E4F"/>
  </w:style>
  <w:style w:type="paragraph" w:customStyle="1" w:styleId="c74">
    <w:name w:val="c74"/>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3E4F"/>
  </w:style>
  <w:style w:type="paragraph" w:customStyle="1" w:styleId="c18">
    <w:name w:val="c18"/>
    <w:basedOn w:val="a"/>
    <w:rsid w:val="00E83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83E4F"/>
    <w:pPr>
      <w:spacing w:after="200" w:line="276" w:lineRule="auto"/>
      <w:ind w:left="720"/>
      <w:contextualSpacing/>
    </w:pPr>
  </w:style>
  <w:style w:type="paragraph" w:customStyle="1" w:styleId="c14">
    <w:name w:val="c14"/>
    <w:basedOn w:val="a"/>
    <w:rsid w:val="00925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56D7"/>
  </w:style>
  <w:style w:type="paragraph" w:customStyle="1" w:styleId="c15">
    <w:name w:val="c15"/>
    <w:basedOn w:val="a"/>
    <w:rsid w:val="00925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256D7"/>
  </w:style>
  <w:style w:type="character" w:customStyle="1" w:styleId="c27">
    <w:name w:val="c27"/>
    <w:basedOn w:val="a0"/>
    <w:rsid w:val="009256D7"/>
  </w:style>
  <w:style w:type="character" w:customStyle="1" w:styleId="c9">
    <w:name w:val="c9"/>
    <w:basedOn w:val="a0"/>
    <w:rsid w:val="009256D7"/>
  </w:style>
  <w:style w:type="paragraph" w:customStyle="1" w:styleId="c1">
    <w:name w:val="c1"/>
    <w:basedOn w:val="a"/>
    <w:rsid w:val="00BD4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rsid w:val="009848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65171">
      <w:bodyDiv w:val="1"/>
      <w:marLeft w:val="0"/>
      <w:marRight w:val="0"/>
      <w:marTop w:val="0"/>
      <w:marBottom w:val="0"/>
      <w:divBdr>
        <w:top w:val="none" w:sz="0" w:space="0" w:color="auto"/>
        <w:left w:val="none" w:sz="0" w:space="0" w:color="auto"/>
        <w:bottom w:val="none" w:sz="0" w:space="0" w:color="auto"/>
        <w:right w:val="none" w:sz="0" w:space="0" w:color="auto"/>
      </w:divBdr>
    </w:div>
    <w:div w:id="13085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15</Pages>
  <Words>4017</Words>
  <Characters>22903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lidija13avrjata@outlook.com</dc:creator>
  <cp:keywords/>
  <dc:description/>
  <cp:lastModifiedBy>Admin</cp:lastModifiedBy>
  <cp:revision>6</cp:revision>
  <dcterms:created xsi:type="dcterms:W3CDTF">2018-11-14T18:47:00Z</dcterms:created>
  <dcterms:modified xsi:type="dcterms:W3CDTF">2018-12-14T13:23:00Z</dcterms:modified>
</cp:coreProperties>
</file>