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4" w:rsidRPr="00CB5D74" w:rsidRDefault="00CB5D74" w:rsidP="00CB5D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B5D7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CB5D74" w:rsidRPr="00CB5D74" w:rsidRDefault="00CB5D74" w:rsidP="00CB5D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B5D7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Тема: «Ошибки, которые совершать нельзя»</w:t>
      </w:r>
    </w:p>
    <w:p w:rsidR="00CB5D74" w:rsidRPr="00CB5D74" w:rsidRDefault="00CB5D74" w:rsidP="00CB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Все родители воспитывают детей, исходя из своего жизненного опыта, 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первая - безразличие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"Делай что хочешь, мне все равно"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: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вторая </w:t>
      </w:r>
      <w:proofErr w:type="gramStart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>-с</w:t>
      </w:r>
      <w:proofErr w:type="gramEnd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лишком много строгости </w:t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"Ты должен делать то, что я тебе сказала. Я мама, я в доме главная"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Дети всегда должны слушаться родителей - это самый важный в воспитании принцип. Альтернативы  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 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третья - детей надо баловать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 xml:space="preserve">"Пожалуй, я сделаю это сама. Моему малышу это пока не по силам"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Избалованным детям очень тяжело приходится в жизни. Излишняя опека и забота в дальнейшем 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>Ошибка четвёрта</w:t>
      </w:r>
      <w:proofErr w:type="gramStart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>я-</w:t>
      </w:r>
      <w:proofErr w:type="gramEnd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 навязанная роль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"Мой ребенок - мой лучший друг"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Ребенок - главное в нашей жизни, он такой смышленый, с ним можно говорить обо всем. Он понимает нас, прямо как настоящий взрослый.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Малыши  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пятая - денежная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"Больше денег - лучше воспитание"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У нас маленькая зарплата. Нет достаточных средств, чтобы позволить побаловать ребёнка. 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Если бы у нас было больше денег, мы дали ребёнку всё и сделали его более счастливым.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 xml:space="preserve">намного важнее содержимого  кошелька. И, если разобраться, совсем не деньги делают ребенка счастливым, а осознание того, что он для родителей САМЫЙ-САМЫЙ.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>Ошибка шеста</w:t>
      </w:r>
      <w:proofErr w:type="gramStart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>я-</w:t>
      </w:r>
      <w:proofErr w:type="gramEnd"/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 наполеоновские планы </w:t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"Мой ребенок будет заниматься музыкой (теннисом, фигурным катанием). Он не должен упустить свой шанс"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Взрослея,  желает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седьмая - слишком мало ласки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"Поцелуи, объятия и прочие нежности не так уж и важны для ребенка"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CB5D74" w:rsidRPr="00CB5D74" w:rsidRDefault="00CB5D74" w:rsidP="00CB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lastRenderedPageBreak/>
        <w:t>Ошибка восьмая - ваше настроение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"Можно или нет? Это зависит от настроения"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</w:t>
      </w:r>
      <w:proofErr w:type="gramEnd"/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</w:t>
      </w:r>
      <w:proofErr w:type="gramStart"/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плохое</w:t>
      </w:r>
      <w:proofErr w:type="gramEnd"/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, - постарайся быть ко мне снисходительным".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u w:val="single"/>
          <w:lang w:eastAsia="ru-RU"/>
        </w:rPr>
        <w:t xml:space="preserve">Ошибка девятая - слишком мало времени для воспитания ребенка </w:t>
      </w:r>
      <w:r w:rsidRPr="00CB5D7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"К сожалению, у меня совсем нет времени для тебя"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родителей: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 </w:t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Мнение психологов: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CB5D74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br/>
      </w:r>
      <w:r w:rsidRPr="00CB5D74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 </w:t>
      </w:r>
    </w:p>
    <w:p w:rsidR="00D5511E" w:rsidRPr="00CB5D74" w:rsidRDefault="00CB5D74" w:rsidP="00CB5D74">
      <w:pPr>
        <w:jc w:val="right"/>
        <w:rPr>
          <w:color w:val="0F243E" w:themeColor="text2" w:themeShade="80"/>
          <w:sz w:val="28"/>
          <w:szCs w:val="28"/>
        </w:rPr>
      </w:pPr>
      <w:bookmarkStart w:id="0" w:name="_GoBack"/>
      <w:r w:rsidRPr="00CB5D74">
        <w:rPr>
          <w:b/>
          <w:color w:val="0F243E" w:themeColor="text2" w:themeShade="80"/>
          <w:sz w:val="28"/>
          <w:szCs w:val="28"/>
        </w:rPr>
        <w:t>Воспитатель: Глушко Е.В</w:t>
      </w:r>
      <w:bookmarkEnd w:id="0"/>
      <w:r>
        <w:rPr>
          <w:color w:val="0F243E" w:themeColor="text2" w:themeShade="80"/>
          <w:sz w:val="28"/>
          <w:szCs w:val="28"/>
        </w:rPr>
        <w:t>.</w:t>
      </w:r>
    </w:p>
    <w:sectPr w:rsidR="00D5511E" w:rsidRPr="00CB5D74" w:rsidSect="00CB5D74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B9"/>
    <w:rsid w:val="006C68B9"/>
    <w:rsid w:val="00CB5D74"/>
    <w:rsid w:val="00D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2020-11-15T20:25:00Z</dcterms:created>
  <dcterms:modified xsi:type="dcterms:W3CDTF">2020-11-15T20:27:00Z</dcterms:modified>
</cp:coreProperties>
</file>